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A3" w:rsidRDefault="006400A3"/>
    <w:p w:rsidR="003878F4" w:rsidRPr="00481EDF" w:rsidRDefault="001051C6" w:rsidP="003878F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Муниципальное бюджетное </w:t>
      </w:r>
      <w:r w:rsidR="003878F4" w:rsidRPr="00481EDF">
        <w:rPr>
          <w:rFonts w:ascii="Times New Roman" w:eastAsia="Calibri" w:hAnsi="Times New Roman" w:cs="Times New Roman"/>
          <w:b/>
          <w:sz w:val="24"/>
          <w:szCs w:val="24"/>
        </w:rPr>
        <w:t>образовательное учрежде</w:t>
      </w:r>
      <w:r>
        <w:rPr>
          <w:rFonts w:ascii="Times New Roman" w:eastAsia="Calibri" w:hAnsi="Times New Roman" w:cs="Times New Roman"/>
          <w:b/>
          <w:sz w:val="24"/>
          <w:szCs w:val="24"/>
        </w:rPr>
        <w:t xml:space="preserve">ние «Средняя </w:t>
      </w:r>
      <w:r w:rsidR="003878F4" w:rsidRPr="00481EDF">
        <w:rPr>
          <w:rFonts w:ascii="Times New Roman" w:eastAsia="Calibri" w:hAnsi="Times New Roman" w:cs="Times New Roman"/>
          <w:b/>
          <w:sz w:val="24"/>
          <w:szCs w:val="24"/>
        </w:rPr>
        <w:t xml:space="preserve"> школа № 21»</w:t>
      </w:r>
      <w:r>
        <w:rPr>
          <w:rFonts w:ascii="Times New Roman" w:eastAsia="Calibri" w:hAnsi="Times New Roman" w:cs="Times New Roman"/>
          <w:b/>
          <w:sz w:val="24"/>
          <w:szCs w:val="24"/>
        </w:rPr>
        <w:t xml:space="preserve">  г. Ульяновска</w:t>
      </w:r>
    </w:p>
    <w:p w:rsidR="003878F4" w:rsidRPr="003878F4" w:rsidRDefault="003878F4" w:rsidP="003878F4">
      <w:pPr>
        <w:spacing w:after="0" w:line="240" w:lineRule="auto"/>
        <w:rPr>
          <w:rFonts w:ascii="Calibri" w:eastAsia="Calibri" w:hAnsi="Calibri" w:cs="Times New Roman"/>
        </w:rPr>
      </w:pPr>
    </w:p>
    <w:tbl>
      <w:tblPr>
        <w:tblW w:w="15276" w:type="dxa"/>
        <w:tblLook w:val="04A0" w:firstRow="1" w:lastRow="0" w:firstColumn="1" w:lastColumn="0" w:noHBand="0" w:noVBand="1"/>
      </w:tblPr>
      <w:tblGrid>
        <w:gridCol w:w="11448"/>
        <w:gridCol w:w="3828"/>
      </w:tblGrid>
      <w:tr w:rsidR="003878F4" w:rsidRPr="00481EDF" w:rsidTr="0096315C">
        <w:tc>
          <w:tcPr>
            <w:tcW w:w="11448" w:type="dxa"/>
          </w:tcPr>
          <w:p w:rsidR="003878F4" w:rsidRPr="00481EDF" w:rsidRDefault="003878F4" w:rsidP="003878F4">
            <w:pPr>
              <w:spacing w:after="0" w:line="240" w:lineRule="auto"/>
              <w:rPr>
                <w:rFonts w:ascii="Calibri" w:eastAsia="Calibri" w:hAnsi="Calibri" w:cs="Times New Roman"/>
              </w:rPr>
            </w:pPr>
          </w:p>
        </w:tc>
        <w:tc>
          <w:tcPr>
            <w:tcW w:w="3828" w:type="dxa"/>
          </w:tcPr>
          <w:p w:rsidR="003878F4" w:rsidRPr="00481EDF" w:rsidRDefault="003878F4" w:rsidP="006B3CFD">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Утверждаю</w:t>
            </w:r>
          </w:p>
          <w:p w:rsidR="003878F4" w:rsidRPr="00481EDF" w:rsidRDefault="003878F4" w:rsidP="006B3CFD">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Директор школы</w:t>
            </w:r>
          </w:p>
          <w:p w:rsidR="003878F4" w:rsidRPr="00481EDF" w:rsidRDefault="003878F4" w:rsidP="006B3CFD">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________________Л.Г. Васцына</w:t>
            </w:r>
          </w:p>
          <w:p w:rsidR="003878F4" w:rsidRPr="00481EDF" w:rsidRDefault="00F439C9" w:rsidP="00077B46">
            <w:pPr>
              <w:spacing w:after="0" w:line="360" w:lineRule="auto"/>
              <w:jc w:val="right"/>
              <w:rPr>
                <w:rFonts w:ascii="Calibri" w:eastAsia="Calibri" w:hAnsi="Calibri" w:cs="Times New Roman"/>
              </w:rPr>
            </w:pPr>
            <w:r>
              <w:rPr>
                <w:rFonts w:ascii="Times New Roman" w:eastAsia="Calibri" w:hAnsi="Times New Roman" w:cs="Times New Roman"/>
              </w:rPr>
              <w:t>«29</w:t>
            </w:r>
            <w:r w:rsidR="007C2E2C">
              <w:rPr>
                <w:rFonts w:ascii="Times New Roman" w:eastAsia="Calibri" w:hAnsi="Times New Roman" w:cs="Times New Roman"/>
              </w:rPr>
              <w:t xml:space="preserve">» августа </w:t>
            </w:r>
            <w:r>
              <w:rPr>
                <w:rFonts w:ascii="Times New Roman" w:eastAsia="Calibri" w:hAnsi="Times New Roman" w:cs="Times New Roman"/>
              </w:rPr>
              <w:t>202</w:t>
            </w:r>
            <w:r w:rsidR="00077B46">
              <w:rPr>
                <w:rFonts w:ascii="Times New Roman" w:eastAsia="Calibri" w:hAnsi="Times New Roman" w:cs="Times New Roman"/>
              </w:rPr>
              <w:t>3</w:t>
            </w:r>
            <w:r w:rsidR="003878F4" w:rsidRPr="00481EDF">
              <w:rPr>
                <w:rFonts w:ascii="Times New Roman" w:eastAsia="Calibri" w:hAnsi="Times New Roman" w:cs="Times New Roman"/>
              </w:rPr>
              <w:t xml:space="preserve"> г.</w:t>
            </w:r>
          </w:p>
        </w:tc>
      </w:tr>
    </w:tbl>
    <w:p w:rsidR="003878F4" w:rsidRPr="00481EDF" w:rsidRDefault="003878F4" w:rsidP="00481EDF">
      <w:pPr>
        <w:spacing w:after="0" w:line="360" w:lineRule="auto"/>
        <w:jc w:val="center"/>
        <w:rPr>
          <w:rFonts w:ascii="Times New Roman" w:eastAsia="Calibri" w:hAnsi="Times New Roman" w:cs="Times New Roman"/>
          <w:b/>
          <w:sz w:val="28"/>
          <w:szCs w:val="28"/>
        </w:rPr>
      </w:pPr>
      <w:r w:rsidRPr="00481EDF">
        <w:rPr>
          <w:rFonts w:ascii="Times New Roman" w:eastAsia="Calibri" w:hAnsi="Times New Roman" w:cs="Times New Roman"/>
          <w:b/>
          <w:sz w:val="28"/>
          <w:szCs w:val="28"/>
        </w:rPr>
        <w:t>Рабочая программа</w:t>
      </w:r>
    </w:p>
    <w:p w:rsidR="003878F4" w:rsidRPr="00481EDF" w:rsidRDefault="00B61691" w:rsidP="00481EDF">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 обществознанию для 7</w:t>
      </w:r>
      <w:r w:rsidR="003878F4" w:rsidRPr="00481EDF">
        <w:rPr>
          <w:rFonts w:ascii="Times New Roman" w:eastAsia="Calibri" w:hAnsi="Times New Roman" w:cs="Times New Roman"/>
          <w:b/>
          <w:sz w:val="28"/>
          <w:szCs w:val="28"/>
        </w:rPr>
        <w:t xml:space="preserve"> класса</w:t>
      </w:r>
    </w:p>
    <w:p w:rsidR="003878F4" w:rsidRPr="00481EDF" w:rsidRDefault="003878F4" w:rsidP="00481EDF">
      <w:pPr>
        <w:spacing w:after="0" w:line="360" w:lineRule="auto"/>
        <w:jc w:val="center"/>
        <w:rPr>
          <w:rFonts w:ascii="Times New Roman" w:eastAsia="Calibri" w:hAnsi="Times New Roman" w:cs="Times New Roman"/>
          <w:b/>
          <w:sz w:val="28"/>
          <w:szCs w:val="28"/>
        </w:rPr>
      </w:pPr>
      <w:r w:rsidRPr="00481EDF">
        <w:rPr>
          <w:rFonts w:ascii="Times New Roman" w:eastAsia="Calibri" w:hAnsi="Times New Roman" w:cs="Times New Roman"/>
          <w:b/>
          <w:sz w:val="28"/>
          <w:szCs w:val="28"/>
        </w:rPr>
        <w:t>уровень: общеобразовательный</w:t>
      </w:r>
    </w:p>
    <w:p w:rsidR="003878F4" w:rsidRPr="004D6FFE" w:rsidRDefault="00B61691" w:rsidP="003878F4">
      <w:pPr>
        <w:spacing w:after="0" w:line="240" w:lineRule="auto"/>
        <w:jc w:val="center"/>
        <w:rPr>
          <w:rFonts w:ascii="Times New Roman" w:eastAsia="Calibri" w:hAnsi="Times New Roman" w:cs="Times New Roman"/>
        </w:rPr>
      </w:pPr>
      <w:r>
        <w:rPr>
          <w:rFonts w:ascii="Times New Roman" w:eastAsia="Calibri" w:hAnsi="Times New Roman" w:cs="Times New Roman"/>
          <w:b/>
        </w:rPr>
        <w:t xml:space="preserve">                                                                                                                                                                               </w:t>
      </w:r>
      <w:r w:rsidRPr="004D6FFE">
        <w:rPr>
          <w:rFonts w:ascii="Times New Roman" w:eastAsia="Calibri" w:hAnsi="Times New Roman" w:cs="Times New Roman"/>
        </w:rPr>
        <w:t xml:space="preserve">Учитель: </w:t>
      </w:r>
      <w:r w:rsidR="00F439C9">
        <w:rPr>
          <w:rFonts w:ascii="Times New Roman" w:eastAsia="Calibri" w:hAnsi="Times New Roman" w:cs="Times New Roman"/>
        </w:rPr>
        <w:t>Низамова Гульназ Радиковна</w:t>
      </w:r>
    </w:p>
    <w:tbl>
      <w:tblPr>
        <w:tblW w:w="0" w:type="auto"/>
        <w:tblLook w:val="04A0" w:firstRow="1" w:lastRow="0" w:firstColumn="1" w:lastColumn="0" w:noHBand="0" w:noVBand="1"/>
      </w:tblPr>
      <w:tblGrid>
        <w:gridCol w:w="10096"/>
        <w:gridCol w:w="4721"/>
      </w:tblGrid>
      <w:tr w:rsidR="003878F4" w:rsidRPr="00481EDF" w:rsidTr="00E62D5C">
        <w:tc>
          <w:tcPr>
            <w:tcW w:w="10096" w:type="dxa"/>
          </w:tcPr>
          <w:p w:rsidR="003878F4" w:rsidRPr="00481EDF" w:rsidRDefault="003878F4" w:rsidP="003878F4">
            <w:pPr>
              <w:rPr>
                <w:rFonts w:ascii="Times New Roman" w:eastAsia="Calibri" w:hAnsi="Times New Roman" w:cs="Times New Roman"/>
              </w:rPr>
            </w:pPr>
          </w:p>
        </w:tc>
        <w:tc>
          <w:tcPr>
            <w:tcW w:w="4721" w:type="dxa"/>
          </w:tcPr>
          <w:p w:rsidR="003878F4" w:rsidRPr="00481EDF" w:rsidRDefault="003878F4" w:rsidP="00AD2E46">
            <w:pPr>
              <w:rPr>
                <w:rFonts w:ascii="Times New Roman" w:eastAsia="Calibri" w:hAnsi="Times New Roman" w:cs="Times New Roman"/>
              </w:rPr>
            </w:pPr>
          </w:p>
        </w:tc>
      </w:tr>
    </w:tbl>
    <w:p w:rsidR="00F40544" w:rsidRPr="00D954CF" w:rsidRDefault="00F40544" w:rsidP="00F40544">
      <w:pPr>
        <w:spacing w:after="0" w:line="360" w:lineRule="auto"/>
        <w:jc w:val="center"/>
        <w:rPr>
          <w:rFonts w:ascii="Times New Roman" w:hAnsi="Times New Roman"/>
          <w:sz w:val="24"/>
          <w:szCs w:val="24"/>
        </w:rPr>
      </w:pPr>
      <w:r w:rsidRPr="00D954CF">
        <w:rPr>
          <w:rFonts w:ascii="Times New Roman" w:eastAsia="Calibri" w:hAnsi="Times New Roman"/>
          <w:sz w:val="24"/>
          <w:szCs w:val="24"/>
        </w:rPr>
        <w:t xml:space="preserve">Рабочая программа составлена на основе </w:t>
      </w:r>
      <w:r w:rsidRPr="00D954CF">
        <w:rPr>
          <w:rFonts w:ascii="Times New Roman" w:hAnsi="Times New Roman"/>
          <w:sz w:val="24"/>
          <w:szCs w:val="24"/>
        </w:rPr>
        <w:t>программы основного общего образования по истории МБОУ города Ульяновска</w:t>
      </w:r>
    </w:p>
    <w:p w:rsidR="00F40544" w:rsidRPr="00D954CF" w:rsidRDefault="00F40544" w:rsidP="00F40544">
      <w:pPr>
        <w:spacing w:after="0" w:line="360" w:lineRule="auto"/>
        <w:jc w:val="center"/>
        <w:rPr>
          <w:rFonts w:ascii="Times New Roman" w:eastAsia="Calibri" w:hAnsi="Times New Roman"/>
          <w:sz w:val="24"/>
          <w:szCs w:val="24"/>
        </w:rPr>
      </w:pPr>
      <w:r w:rsidRPr="00D954CF">
        <w:rPr>
          <w:rFonts w:ascii="Times New Roman" w:hAnsi="Times New Roman"/>
          <w:sz w:val="24"/>
          <w:szCs w:val="24"/>
        </w:rPr>
        <w:t xml:space="preserve"> «Средняя школа №21» (Протокол №15 от 29.08.2023 г.  заседания педагогического совета школы. Приказ № 253 от 29.08.2023 года).</w:t>
      </w:r>
    </w:p>
    <w:p w:rsidR="003878F4" w:rsidRPr="00481EDF" w:rsidRDefault="003878F4" w:rsidP="003878F4">
      <w:pPr>
        <w:spacing w:after="0" w:line="240" w:lineRule="auto"/>
        <w:rPr>
          <w:rFonts w:ascii="Calibri" w:eastAsia="Calibri" w:hAnsi="Calibri" w:cs="Times New Roman"/>
        </w:rPr>
      </w:pPr>
      <w:bookmarkStart w:id="0" w:name="_GoBack"/>
      <w:bookmarkEnd w:id="0"/>
    </w:p>
    <w:p w:rsidR="003878F4" w:rsidRPr="00481EDF" w:rsidRDefault="003878F4" w:rsidP="003878F4">
      <w:pPr>
        <w:spacing w:after="0" w:line="240" w:lineRule="auto"/>
        <w:rPr>
          <w:rFonts w:ascii="Calibri" w:eastAsia="Calibri" w:hAnsi="Calibri" w:cs="Times New Roman"/>
        </w:rPr>
      </w:pPr>
    </w:p>
    <w:p w:rsidR="003878F4" w:rsidRPr="00481EDF" w:rsidRDefault="003878F4" w:rsidP="003878F4">
      <w:pPr>
        <w:spacing w:after="0" w:line="240" w:lineRule="auto"/>
        <w:rPr>
          <w:rFonts w:ascii="Calibri" w:eastAsia="Calibri" w:hAnsi="Calibri" w:cs="Times New Roman"/>
        </w:rPr>
      </w:pPr>
    </w:p>
    <w:tbl>
      <w:tblPr>
        <w:tblW w:w="0" w:type="auto"/>
        <w:tblLook w:val="04A0" w:firstRow="1" w:lastRow="0" w:firstColumn="1" w:lastColumn="0" w:noHBand="0" w:noVBand="1"/>
      </w:tblPr>
      <w:tblGrid>
        <w:gridCol w:w="7393"/>
        <w:gridCol w:w="7393"/>
      </w:tblGrid>
      <w:tr w:rsidR="003878F4" w:rsidRPr="00481EDF" w:rsidTr="003878F4">
        <w:tc>
          <w:tcPr>
            <w:tcW w:w="7393" w:type="dxa"/>
          </w:tcPr>
          <w:p w:rsidR="003878F4" w:rsidRPr="00481EDF" w:rsidRDefault="003878F4" w:rsidP="003852EE">
            <w:pPr>
              <w:spacing w:after="0" w:line="360" w:lineRule="auto"/>
              <w:rPr>
                <w:rFonts w:ascii="Times New Roman" w:eastAsia="Calibri" w:hAnsi="Times New Roman" w:cs="Times New Roman"/>
              </w:rPr>
            </w:pPr>
            <w:r w:rsidRPr="00481EDF">
              <w:rPr>
                <w:rFonts w:ascii="Times New Roman" w:eastAsia="Calibri" w:hAnsi="Times New Roman" w:cs="Times New Roman"/>
              </w:rPr>
              <w:t>Согласовано:</w:t>
            </w:r>
          </w:p>
          <w:p w:rsidR="003878F4" w:rsidRPr="00481EDF" w:rsidRDefault="003878F4" w:rsidP="003852EE">
            <w:pPr>
              <w:spacing w:after="0" w:line="360" w:lineRule="auto"/>
              <w:rPr>
                <w:rFonts w:ascii="Times New Roman" w:eastAsia="Calibri" w:hAnsi="Times New Roman" w:cs="Times New Roman"/>
              </w:rPr>
            </w:pPr>
            <w:r w:rsidRPr="00481EDF">
              <w:rPr>
                <w:rFonts w:ascii="Times New Roman" w:eastAsia="Calibri" w:hAnsi="Times New Roman" w:cs="Times New Roman"/>
              </w:rPr>
              <w:t>Зам.директора школы по УВР</w:t>
            </w:r>
          </w:p>
          <w:p w:rsidR="003878F4" w:rsidRPr="00481EDF" w:rsidRDefault="003878F4" w:rsidP="003852EE">
            <w:pPr>
              <w:spacing w:after="0" w:line="360" w:lineRule="auto"/>
              <w:rPr>
                <w:rFonts w:ascii="Times New Roman" w:eastAsia="Calibri" w:hAnsi="Times New Roman" w:cs="Times New Roman"/>
              </w:rPr>
            </w:pPr>
            <w:r w:rsidRPr="00481EDF">
              <w:rPr>
                <w:rFonts w:ascii="Times New Roman" w:eastAsia="Calibri" w:hAnsi="Times New Roman" w:cs="Times New Roman"/>
              </w:rPr>
              <w:t>_________________И.В. Перкокуева</w:t>
            </w:r>
          </w:p>
          <w:p w:rsidR="003878F4" w:rsidRPr="00481EDF" w:rsidRDefault="00AF6996" w:rsidP="00077B46">
            <w:pPr>
              <w:spacing w:after="0" w:line="360" w:lineRule="auto"/>
              <w:rPr>
                <w:rFonts w:ascii="Times New Roman" w:eastAsia="Calibri" w:hAnsi="Times New Roman" w:cs="Times New Roman"/>
              </w:rPr>
            </w:pPr>
            <w:r w:rsidRPr="00481EDF">
              <w:rPr>
                <w:rFonts w:ascii="Times New Roman" w:eastAsia="Calibri" w:hAnsi="Times New Roman" w:cs="Times New Roman"/>
              </w:rPr>
              <w:t>«</w:t>
            </w:r>
            <w:r w:rsidR="00F439C9">
              <w:rPr>
                <w:rFonts w:ascii="Times New Roman" w:eastAsia="Calibri" w:hAnsi="Times New Roman" w:cs="Times New Roman"/>
              </w:rPr>
              <w:t>29</w:t>
            </w:r>
            <w:r w:rsidR="007C2E2C">
              <w:rPr>
                <w:rFonts w:ascii="Times New Roman" w:eastAsia="Calibri" w:hAnsi="Times New Roman" w:cs="Times New Roman"/>
              </w:rPr>
              <w:t xml:space="preserve"> августа </w:t>
            </w:r>
            <w:r w:rsidR="00F439C9">
              <w:rPr>
                <w:rFonts w:ascii="Times New Roman" w:eastAsia="Calibri" w:hAnsi="Times New Roman" w:cs="Times New Roman"/>
              </w:rPr>
              <w:t>202</w:t>
            </w:r>
            <w:r w:rsidR="00077B46">
              <w:rPr>
                <w:rFonts w:ascii="Times New Roman" w:eastAsia="Calibri" w:hAnsi="Times New Roman" w:cs="Times New Roman"/>
              </w:rPr>
              <w:t>3</w:t>
            </w:r>
            <w:r w:rsidR="0068365B">
              <w:rPr>
                <w:rFonts w:ascii="Times New Roman" w:eastAsia="Calibri" w:hAnsi="Times New Roman" w:cs="Times New Roman"/>
              </w:rPr>
              <w:t xml:space="preserve"> </w:t>
            </w:r>
            <w:r w:rsidR="003878F4" w:rsidRPr="00481EDF">
              <w:rPr>
                <w:rFonts w:ascii="Times New Roman" w:eastAsia="Calibri" w:hAnsi="Times New Roman" w:cs="Times New Roman"/>
              </w:rPr>
              <w:t>г.</w:t>
            </w:r>
          </w:p>
        </w:tc>
        <w:tc>
          <w:tcPr>
            <w:tcW w:w="7393" w:type="dxa"/>
          </w:tcPr>
          <w:p w:rsidR="003878F4" w:rsidRPr="00481EDF" w:rsidRDefault="003878F4" w:rsidP="003852EE">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 xml:space="preserve">Программа рассмотрена на заседании </w:t>
            </w:r>
          </w:p>
          <w:p w:rsidR="003878F4" w:rsidRPr="00481EDF" w:rsidRDefault="003878F4" w:rsidP="003852EE">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школьного методического объединения</w:t>
            </w:r>
          </w:p>
          <w:p w:rsidR="003878F4" w:rsidRPr="00481EDF" w:rsidRDefault="003878F4" w:rsidP="003852EE">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учителей истории и обществознания</w:t>
            </w:r>
          </w:p>
          <w:p w:rsidR="003878F4" w:rsidRPr="00481EDF" w:rsidRDefault="003878F4" w:rsidP="003852EE">
            <w:pPr>
              <w:spacing w:after="0" w:line="360" w:lineRule="auto"/>
              <w:jc w:val="right"/>
              <w:rPr>
                <w:rFonts w:ascii="Times New Roman" w:eastAsia="Calibri" w:hAnsi="Times New Roman" w:cs="Times New Roman"/>
              </w:rPr>
            </w:pPr>
            <w:r w:rsidRPr="00481EDF">
              <w:rPr>
                <w:rFonts w:ascii="Times New Roman" w:eastAsia="Calibri" w:hAnsi="Times New Roman" w:cs="Times New Roman"/>
              </w:rPr>
              <w:t>Протокол №</w:t>
            </w:r>
            <w:r w:rsidR="00D8157A">
              <w:rPr>
                <w:rFonts w:ascii="Times New Roman" w:eastAsia="Calibri" w:hAnsi="Times New Roman" w:cs="Times New Roman"/>
              </w:rPr>
              <w:t xml:space="preserve"> 1</w:t>
            </w:r>
            <w:r w:rsidR="006C6028">
              <w:rPr>
                <w:rFonts w:ascii="Times New Roman" w:eastAsia="Calibri" w:hAnsi="Times New Roman" w:cs="Times New Roman"/>
              </w:rPr>
              <w:t xml:space="preserve"> </w:t>
            </w:r>
            <w:r w:rsidRPr="00481EDF">
              <w:rPr>
                <w:rFonts w:ascii="Times New Roman" w:eastAsia="Calibri" w:hAnsi="Times New Roman" w:cs="Times New Roman"/>
              </w:rPr>
              <w:t>от</w:t>
            </w:r>
            <w:r w:rsidR="009A576B">
              <w:rPr>
                <w:rFonts w:ascii="Times New Roman" w:eastAsia="Calibri" w:hAnsi="Times New Roman" w:cs="Times New Roman"/>
              </w:rPr>
              <w:t xml:space="preserve"> «</w:t>
            </w:r>
            <w:r w:rsidR="00F439C9">
              <w:rPr>
                <w:rFonts w:ascii="Times New Roman" w:eastAsia="Calibri" w:hAnsi="Times New Roman" w:cs="Times New Roman"/>
              </w:rPr>
              <w:t>29</w:t>
            </w:r>
            <w:r w:rsidR="00ED11AE">
              <w:rPr>
                <w:rFonts w:ascii="Times New Roman" w:eastAsia="Calibri" w:hAnsi="Times New Roman" w:cs="Times New Roman"/>
              </w:rPr>
              <w:t xml:space="preserve">» августа </w:t>
            </w:r>
            <w:r w:rsidR="00F439C9">
              <w:rPr>
                <w:rFonts w:ascii="Times New Roman" w:eastAsia="Calibri" w:hAnsi="Times New Roman" w:cs="Times New Roman"/>
              </w:rPr>
              <w:t xml:space="preserve"> 202</w:t>
            </w:r>
            <w:r w:rsidR="00077B46">
              <w:rPr>
                <w:rFonts w:ascii="Times New Roman" w:eastAsia="Calibri" w:hAnsi="Times New Roman" w:cs="Times New Roman"/>
              </w:rPr>
              <w:t>3</w:t>
            </w:r>
            <w:r w:rsidR="0068365B">
              <w:rPr>
                <w:rFonts w:ascii="Times New Roman" w:eastAsia="Calibri" w:hAnsi="Times New Roman" w:cs="Times New Roman"/>
              </w:rPr>
              <w:t xml:space="preserve"> </w:t>
            </w:r>
            <w:r w:rsidR="00017A45" w:rsidRPr="00481EDF">
              <w:rPr>
                <w:rFonts w:ascii="Times New Roman" w:eastAsia="Calibri" w:hAnsi="Times New Roman" w:cs="Times New Roman"/>
              </w:rPr>
              <w:t>г.</w:t>
            </w:r>
          </w:p>
          <w:p w:rsidR="003878F4" w:rsidRPr="00481EDF" w:rsidRDefault="00EA5D12" w:rsidP="003852EE">
            <w:pPr>
              <w:spacing w:after="0" w:line="360" w:lineRule="auto"/>
              <w:jc w:val="right"/>
              <w:rPr>
                <w:rFonts w:ascii="Times New Roman" w:eastAsia="Calibri" w:hAnsi="Times New Roman" w:cs="Times New Roman"/>
              </w:rPr>
            </w:pPr>
            <w:r>
              <w:rPr>
                <w:rFonts w:ascii="Times New Roman" w:eastAsia="Calibri" w:hAnsi="Times New Roman" w:cs="Times New Roman"/>
              </w:rPr>
              <w:t xml:space="preserve">Руководитель МО________________ </w:t>
            </w:r>
            <w:r w:rsidR="003878F4" w:rsidRPr="00481EDF">
              <w:rPr>
                <w:rFonts w:ascii="Times New Roman" w:eastAsia="Calibri" w:hAnsi="Times New Roman" w:cs="Times New Roman"/>
              </w:rPr>
              <w:t>Галяутдинова И.Н.</w:t>
            </w:r>
          </w:p>
        </w:tc>
      </w:tr>
    </w:tbl>
    <w:p w:rsidR="00172312" w:rsidRDefault="00172312" w:rsidP="00D8157A">
      <w:pPr>
        <w:spacing w:after="0" w:line="240" w:lineRule="auto"/>
        <w:jc w:val="both"/>
        <w:rPr>
          <w:rFonts w:ascii="Times New Roman" w:hAnsi="Times New Roman"/>
          <w:b/>
        </w:rPr>
      </w:pPr>
    </w:p>
    <w:p w:rsidR="00172312" w:rsidRDefault="00172312" w:rsidP="00F21E9E">
      <w:pPr>
        <w:spacing w:after="0" w:line="240" w:lineRule="auto"/>
        <w:ind w:firstLine="567"/>
        <w:jc w:val="both"/>
        <w:rPr>
          <w:rFonts w:ascii="Times New Roman" w:hAnsi="Times New Roman"/>
          <w:b/>
        </w:rPr>
      </w:pPr>
    </w:p>
    <w:p w:rsidR="00172312" w:rsidRDefault="00172312" w:rsidP="00F21E9E">
      <w:pPr>
        <w:spacing w:after="0" w:line="240" w:lineRule="auto"/>
        <w:ind w:firstLine="567"/>
        <w:jc w:val="both"/>
        <w:rPr>
          <w:rFonts w:ascii="Times New Roman" w:hAnsi="Times New Roman"/>
          <w:b/>
        </w:rPr>
      </w:pPr>
    </w:p>
    <w:p w:rsidR="00172312" w:rsidRDefault="00172312" w:rsidP="00F21E9E">
      <w:pPr>
        <w:spacing w:after="0" w:line="240" w:lineRule="auto"/>
        <w:ind w:firstLine="567"/>
        <w:jc w:val="both"/>
        <w:rPr>
          <w:rFonts w:ascii="Times New Roman" w:hAnsi="Times New Roman"/>
          <w:b/>
        </w:rPr>
      </w:pPr>
    </w:p>
    <w:p w:rsidR="00B61691" w:rsidRDefault="00B61691" w:rsidP="00B61691">
      <w:pPr>
        <w:tabs>
          <w:tab w:val="left" w:pos="6690"/>
          <w:tab w:val="center" w:pos="7584"/>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ab/>
      </w:r>
    </w:p>
    <w:p w:rsidR="00077B46" w:rsidRDefault="00077B46" w:rsidP="00B61691">
      <w:pPr>
        <w:tabs>
          <w:tab w:val="left" w:pos="6690"/>
          <w:tab w:val="center" w:pos="7584"/>
        </w:tabs>
        <w:spacing w:after="0" w:line="240" w:lineRule="auto"/>
        <w:ind w:firstLine="567"/>
        <w:rPr>
          <w:rFonts w:ascii="Times New Roman" w:hAnsi="Times New Roman" w:cs="Times New Roman"/>
          <w:b/>
          <w:sz w:val="24"/>
          <w:szCs w:val="24"/>
        </w:rPr>
      </w:pPr>
    </w:p>
    <w:p w:rsidR="00B61691" w:rsidRDefault="00B61691" w:rsidP="00B61691">
      <w:pPr>
        <w:tabs>
          <w:tab w:val="left" w:pos="6690"/>
          <w:tab w:val="center" w:pos="7584"/>
        </w:tabs>
        <w:spacing w:after="0" w:line="240" w:lineRule="auto"/>
        <w:ind w:firstLine="567"/>
        <w:rPr>
          <w:rFonts w:ascii="Times New Roman" w:hAnsi="Times New Roman" w:cs="Times New Roman"/>
          <w:b/>
          <w:sz w:val="24"/>
          <w:szCs w:val="24"/>
        </w:rPr>
      </w:pPr>
    </w:p>
    <w:p w:rsidR="001766C0" w:rsidRPr="00DF43E0" w:rsidRDefault="00B61691" w:rsidP="00B61691">
      <w:pPr>
        <w:tabs>
          <w:tab w:val="left" w:pos="6690"/>
          <w:tab w:val="center" w:pos="7584"/>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ab/>
      </w:r>
      <w:r w:rsidR="001766C0" w:rsidRPr="00DF43E0">
        <w:rPr>
          <w:rFonts w:ascii="Times New Roman" w:hAnsi="Times New Roman" w:cs="Times New Roman"/>
          <w:b/>
          <w:sz w:val="24"/>
          <w:szCs w:val="24"/>
        </w:rPr>
        <w:t>АННОТАЦИЯ</w:t>
      </w:r>
    </w:p>
    <w:p w:rsidR="00F21E9E" w:rsidRPr="00DF43E0" w:rsidRDefault="008B2FE3" w:rsidP="00F21E9E">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Рабочая </w:t>
      </w:r>
      <w:r w:rsidR="00DD6A81" w:rsidRPr="00DF43E0">
        <w:rPr>
          <w:rFonts w:ascii="Times New Roman" w:hAnsi="Times New Roman" w:cs="Times New Roman"/>
          <w:sz w:val="24"/>
          <w:szCs w:val="24"/>
        </w:rPr>
        <w:t>программа составлена</w:t>
      </w:r>
      <w:r w:rsidR="001766C0" w:rsidRPr="00DF43E0">
        <w:rPr>
          <w:rFonts w:ascii="Times New Roman" w:hAnsi="Times New Roman" w:cs="Times New Roman"/>
          <w:sz w:val="24"/>
          <w:szCs w:val="24"/>
        </w:rPr>
        <w:t xml:space="preserve"> с учетом нормативных документов</w:t>
      </w:r>
      <w:r w:rsidR="00F21E9E" w:rsidRPr="00DF43E0">
        <w:rPr>
          <w:rFonts w:ascii="Times New Roman" w:hAnsi="Times New Roman" w:cs="Times New Roman"/>
          <w:sz w:val="24"/>
          <w:szCs w:val="24"/>
        </w:rPr>
        <w:t xml:space="preserve"> для изучения об</w:t>
      </w:r>
      <w:r w:rsidR="00200662" w:rsidRPr="00DF43E0">
        <w:rPr>
          <w:rFonts w:ascii="Times New Roman" w:hAnsi="Times New Roman" w:cs="Times New Roman"/>
          <w:sz w:val="24"/>
          <w:szCs w:val="24"/>
        </w:rPr>
        <w:t>ществознания в основной школе (6</w:t>
      </w:r>
      <w:r w:rsidR="00F21E9E" w:rsidRPr="00DF43E0">
        <w:rPr>
          <w:rFonts w:ascii="Times New Roman" w:hAnsi="Times New Roman" w:cs="Times New Roman"/>
          <w:sz w:val="24"/>
          <w:szCs w:val="24"/>
        </w:rPr>
        <w:t xml:space="preserve">-9 классы), </w:t>
      </w:r>
      <w:r w:rsidR="00F21E9E" w:rsidRPr="00DF43E0">
        <w:rPr>
          <w:rFonts w:ascii="Times New Roman" w:hAnsi="Times New Roman" w:cs="Times New Roman"/>
          <w:b/>
          <w:sz w:val="24"/>
          <w:szCs w:val="24"/>
        </w:rPr>
        <w:t>соответствует Федеральному государственному образовательному стандарту второго</w:t>
      </w:r>
      <w:r w:rsidR="0068365B">
        <w:rPr>
          <w:rFonts w:ascii="Times New Roman" w:hAnsi="Times New Roman" w:cs="Times New Roman"/>
          <w:b/>
          <w:sz w:val="24"/>
          <w:szCs w:val="24"/>
        </w:rPr>
        <w:t xml:space="preserve"> </w:t>
      </w:r>
      <w:r w:rsidR="00F21E9E" w:rsidRPr="00DF43E0">
        <w:rPr>
          <w:rFonts w:ascii="Times New Roman" w:hAnsi="Times New Roman" w:cs="Times New Roman"/>
          <w:b/>
          <w:sz w:val="24"/>
          <w:szCs w:val="24"/>
        </w:rPr>
        <w:t>поколения</w:t>
      </w:r>
      <w:r w:rsidR="00F21E9E" w:rsidRPr="00DF43E0">
        <w:rPr>
          <w:rFonts w:ascii="Times New Roman" w:hAnsi="Times New Roman" w:cs="Times New Roman"/>
          <w:sz w:val="24"/>
          <w:szCs w:val="24"/>
        </w:rPr>
        <w:t xml:space="preserve"> (</w:t>
      </w:r>
      <w:r w:rsidR="00DD6A81" w:rsidRPr="00DF43E0">
        <w:rPr>
          <w:rFonts w:ascii="Times New Roman" w:hAnsi="Times New Roman" w:cs="Times New Roman"/>
          <w:sz w:val="24"/>
          <w:szCs w:val="24"/>
        </w:rPr>
        <w:t>Федеральный государственный образовательный стандарт основного</w:t>
      </w:r>
      <w:r w:rsidR="00F21E9E" w:rsidRPr="00DF43E0">
        <w:rPr>
          <w:rFonts w:ascii="Times New Roman" w:hAnsi="Times New Roman" w:cs="Times New Roman"/>
          <w:sz w:val="24"/>
          <w:szCs w:val="24"/>
        </w:rPr>
        <w:t xml:space="preserve"> общего образования /Стандарты второго поколения </w:t>
      </w:r>
      <w:r w:rsidR="00DD6A81" w:rsidRPr="00DF43E0">
        <w:rPr>
          <w:rFonts w:ascii="Times New Roman" w:hAnsi="Times New Roman" w:cs="Times New Roman"/>
          <w:sz w:val="24"/>
          <w:szCs w:val="24"/>
        </w:rPr>
        <w:t>/ М.</w:t>
      </w:r>
      <w:r w:rsidR="00F21E9E" w:rsidRPr="00DF43E0">
        <w:rPr>
          <w:rFonts w:ascii="Times New Roman" w:hAnsi="Times New Roman" w:cs="Times New Roman"/>
          <w:sz w:val="24"/>
          <w:szCs w:val="24"/>
        </w:rPr>
        <w:t xml:space="preserve">: «Просвещение», 2011- стр.48). </w:t>
      </w:r>
    </w:p>
    <w:p w:rsidR="00F21E9E" w:rsidRPr="00DF43E0" w:rsidRDefault="00F21E9E" w:rsidP="00F21E9E">
      <w:pPr>
        <w:tabs>
          <w:tab w:val="left" w:pos="567"/>
        </w:tabs>
        <w:spacing w:after="0" w:line="240" w:lineRule="auto"/>
        <w:jc w:val="both"/>
        <w:rPr>
          <w:rFonts w:ascii="Times New Roman" w:hAnsi="Times New Roman" w:cs="Times New Roman"/>
          <w:sz w:val="24"/>
          <w:szCs w:val="24"/>
        </w:rPr>
      </w:pPr>
      <w:r w:rsidRPr="00DF43E0">
        <w:rPr>
          <w:rFonts w:ascii="Times New Roman" w:hAnsi="Times New Roman" w:cs="Times New Roman"/>
          <w:sz w:val="24"/>
          <w:szCs w:val="24"/>
        </w:rPr>
        <w:tab/>
        <w:t>Рабочая учебная программа основного общего образования по учебному предмету «Обществознание» разработана на основе следующих нормативно-правовых документов:</w:t>
      </w:r>
    </w:p>
    <w:p w:rsidR="00F21E9E" w:rsidRPr="00DF43E0" w:rsidRDefault="00F21E9E" w:rsidP="00F21E9E">
      <w:pPr>
        <w:numPr>
          <w:ilvl w:val="0"/>
          <w:numId w:val="9"/>
        </w:numPr>
        <w:spacing w:after="0" w:line="240" w:lineRule="auto"/>
        <w:ind w:left="284" w:hanging="284"/>
        <w:jc w:val="both"/>
        <w:rPr>
          <w:rFonts w:ascii="Times New Roman" w:hAnsi="Times New Roman" w:cs="Times New Roman"/>
          <w:sz w:val="24"/>
          <w:szCs w:val="24"/>
        </w:rPr>
      </w:pPr>
      <w:r w:rsidRPr="00DF43E0">
        <w:rPr>
          <w:rFonts w:ascii="Times New Roman" w:hAnsi="Times New Roman" w:cs="Times New Roman"/>
          <w:sz w:val="24"/>
          <w:szCs w:val="24"/>
        </w:rPr>
        <w:t>Федерального закона от 29.12.2012 №273-ФЗ «Об образовании в Российской Федерации»;</w:t>
      </w:r>
    </w:p>
    <w:p w:rsidR="00F21E9E" w:rsidRPr="00DF43E0" w:rsidRDefault="00F21E9E" w:rsidP="00F21E9E">
      <w:pPr>
        <w:numPr>
          <w:ilvl w:val="0"/>
          <w:numId w:val="9"/>
        </w:numPr>
        <w:spacing w:after="0" w:line="240" w:lineRule="auto"/>
        <w:ind w:left="284" w:hanging="284"/>
        <w:jc w:val="both"/>
        <w:rPr>
          <w:rFonts w:ascii="Times New Roman" w:hAnsi="Times New Roman" w:cs="Times New Roman"/>
          <w:sz w:val="24"/>
          <w:szCs w:val="24"/>
        </w:rPr>
      </w:pPr>
      <w:r w:rsidRPr="00DF43E0">
        <w:rPr>
          <w:rFonts w:ascii="Times New Roman" w:hAnsi="Times New Roman" w:cs="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w:t>
      </w:r>
    </w:p>
    <w:p w:rsidR="00B93985" w:rsidRDefault="00F21E9E" w:rsidP="00B93985">
      <w:pPr>
        <w:numPr>
          <w:ilvl w:val="0"/>
          <w:numId w:val="9"/>
        </w:numPr>
        <w:spacing w:after="0" w:line="240" w:lineRule="auto"/>
        <w:ind w:left="284" w:hanging="284"/>
        <w:jc w:val="both"/>
        <w:rPr>
          <w:rFonts w:ascii="Times New Roman" w:hAnsi="Times New Roman" w:cs="Times New Roman"/>
          <w:sz w:val="24"/>
          <w:szCs w:val="24"/>
        </w:rPr>
      </w:pPr>
      <w:r w:rsidRPr="00DF43E0">
        <w:rPr>
          <w:rFonts w:ascii="Times New Roman" w:hAnsi="Times New Roman" w:cs="Times New Roman"/>
          <w:sz w:val="24"/>
          <w:szCs w:val="24"/>
        </w:rPr>
        <w:t>Приказа Минобрнауки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B93985" w:rsidRPr="00B93985" w:rsidRDefault="00B93985" w:rsidP="00B93985">
      <w:pPr>
        <w:numPr>
          <w:ilvl w:val="0"/>
          <w:numId w:val="9"/>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Примерная р</w:t>
      </w:r>
      <w:r w:rsidRPr="00B93985">
        <w:rPr>
          <w:rFonts w:ascii="Times New Roman" w:hAnsi="Times New Roman" w:cs="Times New Roman"/>
          <w:sz w:val="24"/>
          <w:szCs w:val="24"/>
        </w:rPr>
        <w:t>абочая программа «Обществознание 6-9 классы» Е.К. Калуцкая М.: «Дрофа» 2020г.</w:t>
      </w:r>
    </w:p>
    <w:p w:rsidR="00F21E9E" w:rsidRPr="00DF43E0" w:rsidRDefault="00F21E9E" w:rsidP="00F21E9E">
      <w:pPr>
        <w:numPr>
          <w:ilvl w:val="0"/>
          <w:numId w:val="9"/>
        </w:numPr>
        <w:spacing w:after="0" w:line="240" w:lineRule="auto"/>
        <w:ind w:left="284" w:hanging="284"/>
        <w:jc w:val="both"/>
        <w:rPr>
          <w:rFonts w:ascii="Times New Roman" w:hAnsi="Times New Roman" w:cs="Times New Roman"/>
          <w:sz w:val="24"/>
          <w:szCs w:val="24"/>
        </w:rPr>
      </w:pPr>
      <w:r w:rsidRPr="00DF43E0">
        <w:rPr>
          <w:rFonts w:ascii="Times New Roman" w:hAnsi="Times New Roman" w:cs="Times New Roman"/>
          <w:sz w:val="24"/>
          <w:szCs w:val="24"/>
        </w:rPr>
        <w:t>Примерной основной образовательной программы основного общего образования;</w:t>
      </w:r>
    </w:p>
    <w:p w:rsidR="000B3270" w:rsidRPr="000B3270" w:rsidRDefault="000B3270" w:rsidP="000B3270">
      <w:pPr>
        <w:pStyle w:val="a4"/>
        <w:numPr>
          <w:ilvl w:val="0"/>
          <w:numId w:val="9"/>
        </w:numPr>
        <w:spacing w:after="0" w:line="100" w:lineRule="atLeast"/>
        <w:ind w:left="284" w:hanging="284"/>
        <w:rPr>
          <w:rFonts w:ascii="Times New Roman" w:hAnsi="Times New Roman"/>
          <w:sz w:val="24"/>
          <w:szCs w:val="24"/>
        </w:rPr>
      </w:pPr>
      <w:r w:rsidRPr="000B3270">
        <w:rPr>
          <w:rFonts w:ascii="Times New Roman" w:hAnsi="Times New Roman"/>
          <w:sz w:val="24"/>
          <w:szCs w:val="24"/>
        </w:rPr>
        <w:t>Основной образовательной программы основного общего образования МБОУ СШ № 21 г. Ульяновска (</w:t>
      </w:r>
      <w:r w:rsidRPr="000B3270">
        <w:rPr>
          <w:rFonts w:ascii="Times New Roman" w:hAnsi="Times New Roman"/>
        </w:rPr>
        <w:t>Протокол №15 от 29.08.2023 заседания педагогического совета школы. Приказ № 223 от 29.08.2023 г).</w:t>
      </w:r>
    </w:p>
    <w:p w:rsidR="008441BE" w:rsidRPr="00F439C9" w:rsidRDefault="00F439C9" w:rsidP="00F439C9">
      <w:pPr>
        <w:spacing w:after="0" w:line="240" w:lineRule="auto"/>
        <w:ind w:left="284"/>
        <w:jc w:val="both"/>
        <w:rPr>
          <w:rFonts w:ascii="Times New Roman" w:eastAsia="Times New Roman" w:hAnsi="Times New Roman" w:cs="Times New Roman"/>
          <w:sz w:val="24"/>
          <w:szCs w:val="24"/>
        </w:rPr>
      </w:pPr>
      <w:r>
        <w:rPr>
          <w:rFonts w:ascii="Times New Roman" w:hAnsi="Times New Roman" w:cs="Times New Roman"/>
          <w:b/>
          <w:sz w:val="24"/>
          <w:szCs w:val="24"/>
        </w:rPr>
        <w:tab/>
      </w:r>
      <w:r w:rsidR="00B36BBF" w:rsidRPr="00F439C9">
        <w:rPr>
          <w:rFonts w:ascii="Times New Roman" w:hAnsi="Times New Roman" w:cs="Times New Roman"/>
          <w:b/>
          <w:sz w:val="24"/>
          <w:szCs w:val="24"/>
        </w:rPr>
        <w:t xml:space="preserve">Учебно-методическое оснащение учебного предмета: </w:t>
      </w:r>
      <w:r w:rsidR="008441BE" w:rsidRPr="00F439C9">
        <w:rPr>
          <w:rFonts w:ascii="Times New Roman" w:eastAsia="Times New Roman" w:hAnsi="Times New Roman" w:cs="Times New Roman"/>
          <w:sz w:val="24"/>
          <w:szCs w:val="24"/>
        </w:rPr>
        <w:t>«</w:t>
      </w:r>
      <w:r w:rsidR="006400A3" w:rsidRPr="00F439C9">
        <w:rPr>
          <w:rFonts w:ascii="Times New Roman" w:eastAsia="Times New Roman" w:hAnsi="Times New Roman" w:cs="Times New Roman"/>
          <w:sz w:val="24"/>
          <w:szCs w:val="24"/>
        </w:rPr>
        <w:t xml:space="preserve">Обществознание». </w:t>
      </w:r>
      <w:r w:rsidR="00B61691" w:rsidRPr="00F439C9">
        <w:rPr>
          <w:rFonts w:ascii="Times New Roman" w:eastAsia="Times New Roman" w:hAnsi="Times New Roman" w:cs="Times New Roman"/>
          <w:sz w:val="24"/>
          <w:szCs w:val="24"/>
        </w:rPr>
        <w:t>7</w:t>
      </w:r>
      <w:r w:rsidR="006400A3" w:rsidRPr="00F439C9">
        <w:rPr>
          <w:rFonts w:ascii="Times New Roman" w:eastAsia="Times New Roman" w:hAnsi="Times New Roman" w:cs="Times New Roman"/>
          <w:sz w:val="24"/>
          <w:szCs w:val="24"/>
        </w:rPr>
        <w:t xml:space="preserve"> класс. </w:t>
      </w:r>
      <w:r w:rsidR="004F1C12" w:rsidRPr="00F439C9">
        <w:rPr>
          <w:rFonts w:ascii="Times New Roman" w:eastAsia="Times New Roman" w:hAnsi="Times New Roman" w:cs="Times New Roman"/>
          <w:sz w:val="24"/>
          <w:szCs w:val="24"/>
        </w:rPr>
        <w:t>А.И. Кравченко,</w:t>
      </w:r>
      <w:r w:rsidR="0094484E" w:rsidRPr="00F439C9">
        <w:rPr>
          <w:rFonts w:ascii="Times New Roman" w:eastAsia="Times New Roman" w:hAnsi="Times New Roman" w:cs="Times New Roman"/>
          <w:sz w:val="24"/>
          <w:szCs w:val="24"/>
        </w:rPr>
        <w:t xml:space="preserve"> </w:t>
      </w:r>
      <w:r w:rsidR="004F1C12" w:rsidRPr="00F439C9">
        <w:rPr>
          <w:rFonts w:ascii="Times New Roman" w:eastAsia="Times New Roman" w:hAnsi="Times New Roman" w:cs="Times New Roman"/>
          <w:sz w:val="24"/>
          <w:szCs w:val="24"/>
        </w:rPr>
        <w:t>С.В. Агафонов</w:t>
      </w:r>
      <w:r w:rsidR="00751CEA" w:rsidRPr="00F439C9">
        <w:rPr>
          <w:rFonts w:ascii="Times New Roman" w:eastAsia="Times New Roman" w:hAnsi="Times New Roman" w:cs="Times New Roman"/>
          <w:sz w:val="24"/>
          <w:szCs w:val="24"/>
        </w:rPr>
        <w:t xml:space="preserve"> -</w:t>
      </w:r>
      <w:r w:rsidR="006400A3" w:rsidRPr="00F439C9">
        <w:rPr>
          <w:rFonts w:ascii="Times New Roman" w:eastAsia="Times New Roman" w:hAnsi="Times New Roman" w:cs="Times New Roman"/>
          <w:sz w:val="24"/>
          <w:szCs w:val="24"/>
        </w:rPr>
        <w:t xml:space="preserve">  Издательство «</w:t>
      </w:r>
      <w:r w:rsidR="00B61691" w:rsidRPr="00F439C9">
        <w:rPr>
          <w:rFonts w:ascii="Times New Roman" w:eastAsia="Times New Roman" w:hAnsi="Times New Roman" w:cs="Times New Roman"/>
          <w:sz w:val="24"/>
          <w:szCs w:val="24"/>
        </w:rPr>
        <w:t>Просвещение» 2021</w:t>
      </w:r>
      <w:r w:rsidR="004F1C12" w:rsidRPr="00F439C9">
        <w:rPr>
          <w:rFonts w:ascii="Times New Roman" w:eastAsia="Times New Roman" w:hAnsi="Times New Roman" w:cs="Times New Roman"/>
          <w:sz w:val="24"/>
          <w:szCs w:val="24"/>
        </w:rPr>
        <w:t>г.</w:t>
      </w:r>
    </w:p>
    <w:p w:rsidR="00B36BBF" w:rsidRPr="00DF43E0" w:rsidRDefault="00B36BBF" w:rsidP="00B36BBF">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Рабочая программа учебного предмета «Обществознание» реализуется на уровне основного общего образования.  </w:t>
      </w:r>
    </w:p>
    <w:p w:rsidR="00B36BBF" w:rsidRPr="00DF43E0" w:rsidRDefault="00B36BBF" w:rsidP="00B36BBF">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На изучение предмета «Обществознание» в </w:t>
      </w:r>
      <w:r w:rsidR="00B61691">
        <w:rPr>
          <w:rFonts w:ascii="Times New Roman" w:hAnsi="Times New Roman" w:cs="Times New Roman"/>
          <w:sz w:val="24"/>
          <w:szCs w:val="24"/>
        </w:rPr>
        <w:t xml:space="preserve">7 </w:t>
      </w:r>
      <w:r w:rsidRPr="00DF43E0">
        <w:rPr>
          <w:rFonts w:ascii="Times New Roman" w:hAnsi="Times New Roman" w:cs="Times New Roman"/>
          <w:sz w:val="24"/>
          <w:szCs w:val="24"/>
        </w:rPr>
        <w:t>классе отводится 3</w:t>
      </w:r>
      <w:r w:rsidR="00CF0163" w:rsidRPr="00DF43E0">
        <w:rPr>
          <w:rFonts w:ascii="Times New Roman" w:hAnsi="Times New Roman" w:cs="Times New Roman"/>
          <w:sz w:val="24"/>
          <w:szCs w:val="24"/>
        </w:rPr>
        <w:t>5 часов</w:t>
      </w:r>
      <w:r w:rsidRPr="00DF43E0">
        <w:rPr>
          <w:rFonts w:ascii="Times New Roman" w:hAnsi="Times New Roman" w:cs="Times New Roman"/>
          <w:sz w:val="24"/>
          <w:szCs w:val="24"/>
        </w:rPr>
        <w:t xml:space="preserve"> в год (1 час в неделю), что соответствует </w:t>
      </w:r>
      <w:r w:rsidRPr="00DF43E0">
        <w:rPr>
          <w:rFonts w:ascii="Times New Roman" w:eastAsia="Times New Roman" w:hAnsi="Times New Roman" w:cs="Times New Roman"/>
          <w:sz w:val="24"/>
          <w:szCs w:val="24"/>
        </w:rPr>
        <w:t xml:space="preserve">Федеральному государственному образовательному стандарту основного общего образования и </w:t>
      </w:r>
      <w:r w:rsidRPr="00DF43E0">
        <w:rPr>
          <w:rFonts w:ascii="Times New Roman" w:hAnsi="Times New Roman" w:cs="Times New Roman"/>
          <w:sz w:val="24"/>
          <w:szCs w:val="24"/>
        </w:rPr>
        <w:t>учебному плану, составленному на основе федерального базисного учебного плана и примерного учебного плана, представленного в Примерной основной образовательной программе основного общего образования.</w:t>
      </w:r>
    </w:p>
    <w:p w:rsidR="008441BE" w:rsidRPr="00DF43E0" w:rsidRDefault="00A974A8" w:rsidP="00D415F6">
      <w:pPr>
        <w:spacing w:after="0" w:line="240" w:lineRule="auto"/>
        <w:ind w:firstLine="567"/>
        <w:jc w:val="both"/>
        <w:rPr>
          <w:rFonts w:ascii="Times New Roman" w:hAnsi="Times New Roman" w:cs="Times New Roman"/>
          <w:b/>
          <w:sz w:val="24"/>
          <w:szCs w:val="24"/>
        </w:rPr>
      </w:pPr>
      <w:r w:rsidRPr="00DF43E0">
        <w:rPr>
          <w:rFonts w:ascii="Times New Roman" w:hAnsi="Times New Roman" w:cs="Times New Roman"/>
          <w:b/>
          <w:sz w:val="24"/>
          <w:szCs w:val="24"/>
        </w:rPr>
        <w:t>Актуальность курса</w:t>
      </w:r>
    </w:p>
    <w:p w:rsidR="00F66B7B" w:rsidRPr="00DF43E0" w:rsidRDefault="00D415F6" w:rsidP="00D415F6">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Цели обществоведческого образования в основной школе состоят в том, чтобы средствами учебного п</w:t>
      </w:r>
      <w:r w:rsidR="00F66B7B" w:rsidRPr="00DF43E0">
        <w:rPr>
          <w:rFonts w:ascii="Times New Roman" w:hAnsi="Times New Roman" w:cs="Times New Roman"/>
          <w:sz w:val="24"/>
          <w:szCs w:val="24"/>
        </w:rPr>
        <w:t xml:space="preserve">редмета активно содействовать: </w:t>
      </w:r>
    </w:p>
    <w:p w:rsidR="00F66B7B" w:rsidRPr="00DF43E0" w:rsidRDefault="00F66B7B" w:rsidP="00D415F6">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 </w:t>
      </w:r>
      <w:r w:rsidR="00D415F6" w:rsidRPr="00DF43E0">
        <w:rPr>
          <w:rFonts w:ascii="Times New Roman" w:hAnsi="Times New Roman" w:cs="Times New Roman"/>
          <w:sz w:val="24"/>
          <w:szCs w:val="24"/>
        </w:rPr>
        <w:t xml:space="preserve"> воспитанию общероссийской гражданской идентичности, патриотизма, гражданственности, социальной ответственности, правового самосознания, приверженности ценностям, закрепленным в Конституции Российской Федер</w:t>
      </w:r>
      <w:r w:rsidRPr="00DF43E0">
        <w:rPr>
          <w:rFonts w:ascii="Times New Roman" w:hAnsi="Times New Roman" w:cs="Times New Roman"/>
          <w:sz w:val="24"/>
          <w:szCs w:val="24"/>
        </w:rPr>
        <w:t xml:space="preserve">ации; </w:t>
      </w:r>
    </w:p>
    <w:p w:rsidR="00F66B7B" w:rsidRPr="00DF43E0" w:rsidRDefault="00F66B7B" w:rsidP="00D415F6">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 </w:t>
      </w:r>
      <w:r w:rsidR="00D415F6" w:rsidRPr="00DF43E0">
        <w:rPr>
          <w:rFonts w:ascii="Times New Roman" w:hAnsi="Times New Roman" w:cs="Times New Roman"/>
          <w:sz w:val="24"/>
          <w:szCs w:val="24"/>
        </w:rPr>
        <w:t xml:space="preserve"> формированию у обучающихся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w:t>
      </w:r>
    </w:p>
    <w:p w:rsidR="00F66B7B" w:rsidRPr="00DF43E0" w:rsidRDefault="00F66B7B" w:rsidP="00F66B7B">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 </w:t>
      </w:r>
      <w:r w:rsidR="00D415F6" w:rsidRPr="00DF43E0">
        <w:rPr>
          <w:rFonts w:ascii="Times New Roman" w:hAnsi="Times New Roman" w:cs="Times New Roman"/>
          <w:sz w:val="24"/>
          <w:szCs w:val="24"/>
        </w:rPr>
        <w:t xml:space="preserve">освоению учащимися тех знаний об основных сферах общественной жизни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w:t>
      </w:r>
      <w:r w:rsidRPr="00DF43E0">
        <w:rPr>
          <w:rFonts w:ascii="Times New Roman" w:hAnsi="Times New Roman" w:cs="Times New Roman"/>
          <w:sz w:val="24"/>
          <w:szCs w:val="24"/>
        </w:rPr>
        <w:t xml:space="preserve">человека и гражданина России; </w:t>
      </w:r>
    </w:p>
    <w:p w:rsidR="00F66B7B" w:rsidRPr="00DF43E0" w:rsidRDefault="00F66B7B" w:rsidP="00D415F6">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 xml:space="preserve">- </w:t>
      </w:r>
      <w:r w:rsidR="00D415F6" w:rsidRPr="00DF43E0">
        <w:rPr>
          <w:rFonts w:ascii="Times New Roman" w:hAnsi="Times New Roman" w:cs="Times New Roman"/>
          <w:sz w:val="24"/>
          <w:szCs w:val="24"/>
        </w:rPr>
        <w:t>формированию у обучающихся основ правовой, экономической, политической, духовной культуры, навыков социального поведения, основанного на уважении социальных норм и правопорядка; неприятия любых форм пр</w:t>
      </w:r>
      <w:r w:rsidRPr="00DF43E0">
        <w:rPr>
          <w:rFonts w:ascii="Times New Roman" w:hAnsi="Times New Roman" w:cs="Times New Roman"/>
          <w:sz w:val="24"/>
          <w:szCs w:val="24"/>
        </w:rPr>
        <w:t xml:space="preserve">авонарушений и дискриминации; </w:t>
      </w:r>
    </w:p>
    <w:p w:rsidR="00F66B7B" w:rsidRPr="00DF43E0" w:rsidRDefault="00F66B7B" w:rsidP="00D415F6">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lastRenderedPageBreak/>
        <w:t xml:space="preserve">- </w:t>
      </w:r>
      <w:r w:rsidR="00D415F6" w:rsidRPr="00DF43E0">
        <w:rPr>
          <w:rFonts w:ascii="Times New Roman" w:hAnsi="Times New Roman" w:cs="Times New Roman"/>
          <w:sz w:val="24"/>
          <w:szCs w:val="24"/>
        </w:rPr>
        <w:t>формированию у обучающихся способности к личному самоопределению, самореализации, самоконтролю на основе усвоенных социальных норм; предпочтений в ситуациях выбора в пользу правомерного и нравственного поведения; интереса к изучению соци</w:t>
      </w:r>
      <w:r w:rsidRPr="00DF43E0">
        <w:rPr>
          <w:rFonts w:ascii="Times New Roman" w:hAnsi="Times New Roman" w:cs="Times New Roman"/>
          <w:sz w:val="24"/>
          <w:szCs w:val="24"/>
        </w:rPr>
        <w:t xml:space="preserve">ально-гуманитарных дисциплин; </w:t>
      </w:r>
    </w:p>
    <w:p w:rsidR="00F66B7B" w:rsidRPr="00DF43E0" w:rsidRDefault="00F66B7B" w:rsidP="00D415F6">
      <w:pPr>
        <w:spacing w:after="0" w:line="240" w:lineRule="auto"/>
        <w:ind w:firstLine="567"/>
        <w:jc w:val="both"/>
        <w:rPr>
          <w:rFonts w:ascii="Times New Roman" w:hAnsi="Times New Roman" w:cs="Times New Roman"/>
          <w:sz w:val="24"/>
          <w:szCs w:val="24"/>
        </w:rPr>
      </w:pPr>
      <w:r w:rsidRPr="00DF43E0">
        <w:rPr>
          <w:rFonts w:ascii="Times New Roman" w:hAnsi="Times New Roman" w:cs="Times New Roman"/>
          <w:sz w:val="24"/>
          <w:szCs w:val="24"/>
        </w:rPr>
        <w:t>-</w:t>
      </w:r>
      <w:r w:rsidR="00D415F6" w:rsidRPr="00DF43E0">
        <w:rPr>
          <w:rFonts w:ascii="Times New Roman" w:hAnsi="Times New Roman" w:cs="Times New Roman"/>
          <w:sz w:val="24"/>
          <w:szCs w:val="24"/>
        </w:rPr>
        <w:t>овладению обучающимися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способами познавательной, коммуникативной, практической деятельности, необходимыми д</w:t>
      </w:r>
      <w:r w:rsidRPr="00DF43E0">
        <w:rPr>
          <w:rFonts w:ascii="Times New Roman" w:hAnsi="Times New Roman" w:cs="Times New Roman"/>
          <w:sz w:val="24"/>
          <w:szCs w:val="24"/>
        </w:rPr>
        <w:t xml:space="preserve">ля участия в социальной жизни; </w:t>
      </w:r>
    </w:p>
    <w:p w:rsidR="00D415F6" w:rsidRPr="00DF43E0" w:rsidRDefault="00F66B7B" w:rsidP="00D415F6">
      <w:pPr>
        <w:spacing w:after="0" w:line="240" w:lineRule="auto"/>
        <w:ind w:firstLine="567"/>
        <w:jc w:val="both"/>
        <w:rPr>
          <w:rFonts w:ascii="Times New Roman" w:eastAsia="Times New Roman" w:hAnsi="Times New Roman" w:cs="Times New Roman"/>
          <w:sz w:val="24"/>
          <w:szCs w:val="24"/>
        </w:rPr>
      </w:pPr>
      <w:r w:rsidRPr="00DF43E0">
        <w:rPr>
          <w:rFonts w:ascii="Times New Roman" w:hAnsi="Times New Roman" w:cs="Times New Roman"/>
          <w:sz w:val="24"/>
          <w:szCs w:val="24"/>
        </w:rPr>
        <w:t xml:space="preserve">- </w:t>
      </w:r>
      <w:r w:rsidR="00D415F6" w:rsidRPr="00DF43E0">
        <w:rPr>
          <w:rFonts w:ascii="Times New Roman" w:hAnsi="Times New Roman" w:cs="Times New Roman"/>
          <w:sz w:val="24"/>
          <w:szCs w:val="24"/>
        </w:rPr>
        <w:t xml:space="preserve"> формированию у обучающихся опыта применения полученных знаний и умений для проявления социально активной созидательной позиции в общественной жизни; для решения типичных задач в области социальных отношений; для осуществления социально ценной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для содействия правовыми способами и средствами поддержанию правопорядка в обществе и противодействия противоправному поведению.</w:t>
      </w:r>
    </w:p>
    <w:p w:rsidR="008441BE" w:rsidRPr="00DF43E0" w:rsidRDefault="008441BE" w:rsidP="00B56F0F">
      <w:pPr>
        <w:widowControl w:val="0"/>
        <w:spacing w:after="0" w:line="240" w:lineRule="auto"/>
        <w:ind w:left="40" w:right="20" w:firstLine="300"/>
        <w:jc w:val="both"/>
        <w:rPr>
          <w:rFonts w:ascii="Times New Roman" w:eastAsia="Times New Roman" w:hAnsi="Times New Roman" w:cs="Times New Roman"/>
          <w:b/>
          <w:bCs/>
          <w:iCs/>
          <w:spacing w:val="-10"/>
          <w:sz w:val="24"/>
          <w:szCs w:val="24"/>
        </w:rPr>
      </w:pPr>
      <w:r w:rsidRPr="00DF43E0">
        <w:rPr>
          <w:rFonts w:ascii="Times New Roman" w:eastAsia="Times New Roman" w:hAnsi="Times New Roman" w:cs="Times New Roman"/>
          <w:b/>
          <w:bCs/>
          <w:iCs/>
          <w:spacing w:val="-10"/>
          <w:sz w:val="24"/>
          <w:szCs w:val="24"/>
        </w:rPr>
        <w:t>Изучение обществознания в основной школе направле</w:t>
      </w:r>
      <w:r w:rsidR="006111FF" w:rsidRPr="00DF43E0">
        <w:rPr>
          <w:rFonts w:ascii="Times New Roman" w:eastAsia="Times New Roman" w:hAnsi="Times New Roman" w:cs="Times New Roman"/>
          <w:b/>
          <w:bCs/>
          <w:iCs/>
          <w:spacing w:val="-10"/>
          <w:sz w:val="24"/>
          <w:szCs w:val="24"/>
        </w:rPr>
        <w:t>но на достижение следующих задач</w:t>
      </w:r>
      <w:r w:rsidRPr="00DF43E0">
        <w:rPr>
          <w:rFonts w:ascii="Times New Roman" w:eastAsia="Times New Roman" w:hAnsi="Times New Roman" w:cs="Times New Roman"/>
          <w:b/>
          <w:bCs/>
          <w:iCs/>
          <w:spacing w:val="-10"/>
          <w:sz w:val="24"/>
          <w:szCs w:val="24"/>
        </w:rPr>
        <w:t>:</w:t>
      </w:r>
    </w:p>
    <w:p w:rsidR="008441BE" w:rsidRPr="00DF43E0" w:rsidRDefault="008441BE" w:rsidP="009E6426">
      <w:pPr>
        <w:widowControl w:val="0"/>
        <w:numPr>
          <w:ilvl w:val="0"/>
          <w:numId w:val="1"/>
        </w:numPr>
        <w:tabs>
          <w:tab w:val="left" w:pos="284"/>
          <w:tab w:val="left" w:pos="592"/>
        </w:tabs>
        <w:spacing w:after="0" w:line="240" w:lineRule="auto"/>
        <w:ind w:left="284" w:right="20" w:hanging="284"/>
        <w:jc w:val="both"/>
        <w:rPr>
          <w:rFonts w:ascii="Times New Roman" w:eastAsia="Times New Roman" w:hAnsi="Times New Roman" w:cs="Times New Roman"/>
          <w:sz w:val="24"/>
          <w:szCs w:val="24"/>
        </w:rPr>
      </w:pPr>
      <w:r w:rsidRPr="00DF43E0">
        <w:rPr>
          <w:rFonts w:ascii="Times New Roman" w:eastAsia="Courier New" w:hAnsi="Times New Roman" w:cs="Times New Roman"/>
          <w:b/>
          <w:bCs/>
          <w:color w:val="000000"/>
          <w:spacing w:val="-10"/>
          <w:sz w:val="24"/>
          <w:szCs w:val="24"/>
          <w:shd w:val="clear" w:color="auto" w:fill="FFFFFF"/>
        </w:rPr>
        <w:t xml:space="preserve">развитие </w:t>
      </w:r>
      <w:r w:rsidRPr="00DF43E0">
        <w:rPr>
          <w:rFonts w:ascii="Times New Roman" w:eastAsia="Courier New" w:hAnsi="Times New Roman" w:cs="Times New Roman"/>
          <w:color w:val="000000"/>
          <w:sz w:val="24"/>
          <w:szCs w:val="24"/>
        </w:rPr>
        <w:t>личности в ответственный период социального взросления человека (10—15 лет), её познавательных интере</w:t>
      </w:r>
      <w:r w:rsidRPr="00DF43E0">
        <w:rPr>
          <w:rFonts w:ascii="Times New Roman" w:eastAsia="Courier New" w:hAnsi="Times New Roman" w:cs="Times New Roman"/>
          <w:color w:val="000000"/>
          <w:sz w:val="24"/>
          <w:szCs w:val="24"/>
        </w:rPr>
        <w:softHyphen/>
        <w:t>сов, критического мышления в процессе восприятия социаль</w:t>
      </w:r>
      <w:r w:rsidRPr="00DF43E0">
        <w:rPr>
          <w:rFonts w:ascii="Times New Roman" w:eastAsia="Courier New" w:hAnsi="Times New Roman" w:cs="Times New Roman"/>
          <w:color w:val="000000"/>
          <w:sz w:val="24"/>
          <w:szCs w:val="24"/>
        </w:rPr>
        <w:softHyphen/>
        <w:t xml:space="preserve">ной (в том числе экономической и правовой) информации и </w:t>
      </w:r>
      <w:r w:rsidRPr="00DF43E0">
        <w:rPr>
          <w:rFonts w:ascii="Times New Roman" w:eastAsia="Times New Roman" w:hAnsi="Times New Roman" w:cs="Times New Roman"/>
          <w:sz w:val="24"/>
          <w:szCs w:val="24"/>
        </w:rPr>
        <w:t>определения собственной позиции; нравственной и право</w:t>
      </w:r>
      <w:r w:rsidRPr="00DF43E0">
        <w:rPr>
          <w:rFonts w:ascii="Times New Roman" w:eastAsia="Times New Roman" w:hAnsi="Times New Roman" w:cs="Times New Roman"/>
          <w:sz w:val="24"/>
          <w:szCs w:val="24"/>
        </w:rPr>
        <w:softHyphen/>
        <w:t>вой культуры, экономического образа мышления, способно</w:t>
      </w:r>
      <w:r w:rsidRPr="00DF43E0">
        <w:rPr>
          <w:rFonts w:ascii="Times New Roman" w:eastAsia="Times New Roman" w:hAnsi="Times New Roman" w:cs="Times New Roman"/>
          <w:sz w:val="24"/>
          <w:szCs w:val="24"/>
        </w:rPr>
        <w:softHyphen/>
        <w:t>сти к самоопределению и самореализации;</w:t>
      </w:r>
    </w:p>
    <w:p w:rsidR="008441BE" w:rsidRPr="00DF43E0" w:rsidRDefault="008441BE" w:rsidP="009E6426">
      <w:pPr>
        <w:widowControl w:val="0"/>
        <w:numPr>
          <w:ilvl w:val="0"/>
          <w:numId w:val="1"/>
        </w:numPr>
        <w:tabs>
          <w:tab w:val="left" w:pos="284"/>
          <w:tab w:val="left" w:pos="592"/>
        </w:tabs>
        <w:spacing w:after="0" w:line="240" w:lineRule="auto"/>
        <w:ind w:left="284" w:right="20" w:hanging="284"/>
        <w:jc w:val="both"/>
        <w:rPr>
          <w:rFonts w:ascii="Times New Roman" w:eastAsia="Times New Roman" w:hAnsi="Times New Roman" w:cs="Times New Roman"/>
          <w:sz w:val="24"/>
          <w:szCs w:val="24"/>
        </w:rPr>
      </w:pPr>
      <w:r w:rsidRPr="00DF43E0">
        <w:rPr>
          <w:rFonts w:ascii="Times New Roman" w:eastAsia="Times New Roman" w:hAnsi="Times New Roman" w:cs="Times New Roman"/>
          <w:b/>
          <w:bCs/>
          <w:color w:val="000000"/>
          <w:spacing w:val="-10"/>
          <w:sz w:val="24"/>
          <w:szCs w:val="24"/>
          <w:shd w:val="clear" w:color="auto" w:fill="FFFFFF"/>
        </w:rPr>
        <w:t xml:space="preserve">воспитание </w:t>
      </w:r>
      <w:r w:rsidRPr="00DF43E0">
        <w:rPr>
          <w:rFonts w:ascii="Times New Roman" w:eastAsia="Times New Roman" w:hAnsi="Times New Roman" w:cs="Times New Roman"/>
          <w:sz w:val="24"/>
          <w:szCs w:val="24"/>
        </w:rPr>
        <w:t>общероссийской идентичности, граждан</w:t>
      </w:r>
      <w:r w:rsidRPr="00DF43E0">
        <w:rPr>
          <w:rFonts w:ascii="Times New Roman" w:eastAsia="Times New Roman" w:hAnsi="Times New Roman" w:cs="Times New Roman"/>
          <w:sz w:val="24"/>
          <w:szCs w:val="24"/>
        </w:rPr>
        <w:softHyphen/>
        <w:t>ской ответственности, уважения к социальным нормам; при</w:t>
      </w:r>
      <w:r w:rsidRPr="00DF43E0">
        <w:rPr>
          <w:rFonts w:ascii="Times New Roman" w:eastAsia="Times New Roman" w:hAnsi="Times New Roman" w:cs="Times New Roman"/>
          <w:sz w:val="24"/>
          <w:szCs w:val="24"/>
        </w:rPr>
        <w:softHyphen/>
        <w:t>верженности гуманистическим и демократическим ценностям, закреплённым в Конституции Российской Федерации;</w:t>
      </w:r>
    </w:p>
    <w:p w:rsidR="008441BE" w:rsidRPr="00DF43E0" w:rsidRDefault="008441BE" w:rsidP="009E6426">
      <w:pPr>
        <w:widowControl w:val="0"/>
        <w:numPr>
          <w:ilvl w:val="0"/>
          <w:numId w:val="1"/>
        </w:numPr>
        <w:tabs>
          <w:tab w:val="left" w:pos="284"/>
          <w:tab w:val="left" w:pos="602"/>
        </w:tabs>
        <w:spacing w:after="0" w:line="240" w:lineRule="auto"/>
        <w:ind w:left="284" w:right="20" w:hanging="284"/>
        <w:jc w:val="both"/>
        <w:rPr>
          <w:rFonts w:ascii="Times New Roman" w:eastAsia="Times New Roman" w:hAnsi="Times New Roman" w:cs="Times New Roman"/>
          <w:sz w:val="24"/>
          <w:szCs w:val="24"/>
        </w:rPr>
      </w:pPr>
      <w:r w:rsidRPr="00DF43E0">
        <w:rPr>
          <w:rFonts w:ascii="Times New Roman" w:eastAsia="Times New Roman" w:hAnsi="Times New Roman" w:cs="Times New Roman"/>
          <w:b/>
          <w:bCs/>
          <w:color w:val="000000"/>
          <w:spacing w:val="-10"/>
          <w:sz w:val="24"/>
          <w:szCs w:val="24"/>
          <w:shd w:val="clear" w:color="auto" w:fill="FFFFFF"/>
        </w:rPr>
        <w:t xml:space="preserve">освоение </w:t>
      </w:r>
      <w:r w:rsidRPr="00DF43E0">
        <w:rPr>
          <w:rFonts w:ascii="Times New Roman" w:eastAsia="Times New Roman" w:hAnsi="Times New Roman" w:cs="Times New Roman"/>
          <w:sz w:val="24"/>
          <w:szCs w:val="24"/>
        </w:rPr>
        <w:t>на уровне функциональной грамотности си</w:t>
      </w:r>
      <w:r w:rsidRPr="00DF43E0">
        <w:rPr>
          <w:rFonts w:ascii="Times New Roman" w:eastAsia="Times New Roman" w:hAnsi="Times New Roman" w:cs="Times New Roman"/>
          <w:sz w:val="24"/>
          <w:szCs w:val="24"/>
        </w:rPr>
        <w:softHyphen/>
        <w:t xml:space="preserve">стемы </w:t>
      </w:r>
      <w:r w:rsidRPr="00DF43E0">
        <w:rPr>
          <w:rFonts w:ascii="Times New Roman" w:eastAsia="Times New Roman" w:hAnsi="Times New Roman" w:cs="Times New Roman"/>
          <w:b/>
          <w:bCs/>
          <w:color w:val="000000"/>
          <w:spacing w:val="-10"/>
          <w:sz w:val="24"/>
          <w:szCs w:val="24"/>
          <w:shd w:val="clear" w:color="auto" w:fill="FFFFFF"/>
        </w:rPr>
        <w:t xml:space="preserve">знаний, </w:t>
      </w:r>
      <w:r w:rsidRPr="00DF43E0">
        <w:rPr>
          <w:rFonts w:ascii="Times New Roman" w:eastAsia="Times New Roman" w:hAnsi="Times New Roman" w:cs="Times New Roman"/>
          <w:sz w:val="24"/>
          <w:szCs w:val="24"/>
        </w:rPr>
        <w:t>необходимых для социальной адаптации: об обществе; основных социальных ролях; о позитивно оценива</w:t>
      </w:r>
      <w:r w:rsidRPr="00DF43E0">
        <w:rPr>
          <w:rFonts w:ascii="Times New Roman" w:eastAsia="Times New Roman" w:hAnsi="Times New Roman" w:cs="Times New Roman"/>
          <w:sz w:val="24"/>
          <w:szCs w:val="24"/>
        </w:rPr>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w:t>
      </w:r>
      <w:r w:rsidRPr="00DF43E0">
        <w:rPr>
          <w:rFonts w:ascii="Times New Roman" w:eastAsia="Times New Roman" w:hAnsi="Times New Roman" w:cs="Times New Roman"/>
          <w:sz w:val="24"/>
          <w:szCs w:val="24"/>
        </w:rPr>
        <w:softHyphen/>
        <w:t>ний; механизмах реализации и защиты прав человека и граж</w:t>
      </w:r>
      <w:r w:rsidRPr="00DF43E0">
        <w:rPr>
          <w:rFonts w:ascii="Times New Roman" w:eastAsia="Times New Roman" w:hAnsi="Times New Roman" w:cs="Times New Roman"/>
          <w:sz w:val="24"/>
          <w:szCs w:val="24"/>
        </w:rPr>
        <w:softHyphen/>
        <w:t>данина;</w:t>
      </w:r>
    </w:p>
    <w:p w:rsidR="008441BE" w:rsidRPr="00DF43E0" w:rsidRDefault="008441BE" w:rsidP="009E6426">
      <w:pPr>
        <w:widowControl w:val="0"/>
        <w:numPr>
          <w:ilvl w:val="0"/>
          <w:numId w:val="1"/>
        </w:numPr>
        <w:tabs>
          <w:tab w:val="left" w:pos="284"/>
          <w:tab w:val="left" w:pos="606"/>
        </w:tabs>
        <w:spacing w:after="0" w:line="240" w:lineRule="auto"/>
        <w:ind w:left="284" w:right="20" w:hanging="284"/>
        <w:jc w:val="both"/>
        <w:rPr>
          <w:rFonts w:ascii="Times New Roman" w:eastAsia="Times New Roman" w:hAnsi="Times New Roman" w:cs="Times New Roman"/>
          <w:sz w:val="24"/>
          <w:szCs w:val="24"/>
        </w:rPr>
      </w:pPr>
      <w:r w:rsidRPr="00DF43E0">
        <w:rPr>
          <w:rFonts w:ascii="Times New Roman" w:eastAsia="Times New Roman" w:hAnsi="Times New Roman" w:cs="Times New Roman"/>
          <w:b/>
          <w:bCs/>
          <w:color w:val="000000"/>
          <w:spacing w:val="-10"/>
          <w:sz w:val="24"/>
          <w:szCs w:val="24"/>
          <w:shd w:val="clear" w:color="auto" w:fill="FFFFFF"/>
        </w:rPr>
        <w:t xml:space="preserve">формирование опыта </w:t>
      </w:r>
      <w:r w:rsidRPr="00DF43E0">
        <w:rPr>
          <w:rFonts w:ascii="Times New Roman" w:eastAsia="Times New Roman" w:hAnsi="Times New Roman" w:cs="Times New Roman"/>
          <w:sz w:val="24"/>
          <w:szCs w:val="24"/>
        </w:rPr>
        <w:t>применения полученных знаний для решения типичных задач в области социальных отноше</w:t>
      </w:r>
      <w:r w:rsidRPr="00DF43E0">
        <w:rPr>
          <w:rFonts w:ascii="Times New Roman" w:eastAsia="Times New Roman" w:hAnsi="Times New Roman" w:cs="Times New Roman"/>
          <w:sz w:val="24"/>
          <w:szCs w:val="24"/>
        </w:rPr>
        <w:softHyphen/>
        <w:t>ний; экономической и гражданско-общественной деятельно</w:t>
      </w:r>
      <w:r w:rsidRPr="00DF43E0">
        <w:rPr>
          <w:rFonts w:ascii="Times New Roman" w:eastAsia="Times New Roman" w:hAnsi="Times New Roman" w:cs="Times New Roman"/>
          <w:sz w:val="24"/>
          <w:szCs w:val="24"/>
        </w:rPr>
        <w:softHyphen/>
        <w:t>сти; межличностных отношений; отношений между людьми различных национальностей и вероисповеданий; самостоя</w:t>
      </w:r>
      <w:r w:rsidRPr="00DF43E0">
        <w:rPr>
          <w:rFonts w:ascii="Times New Roman" w:eastAsia="Times New Roman" w:hAnsi="Times New Roman" w:cs="Times New Roman"/>
          <w:sz w:val="24"/>
          <w:szCs w:val="24"/>
        </w:rPr>
        <w:softHyphen/>
        <w:t>тельной познавательной деятельности; правоотношений; се</w:t>
      </w:r>
      <w:r w:rsidR="00DD0D13" w:rsidRPr="00DF43E0">
        <w:rPr>
          <w:rFonts w:ascii="Times New Roman" w:eastAsia="Times New Roman" w:hAnsi="Times New Roman" w:cs="Times New Roman"/>
          <w:sz w:val="24"/>
          <w:szCs w:val="24"/>
        </w:rPr>
        <w:t>мейно-бытовых отношений</w:t>
      </w:r>
    </w:p>
    <w:p w:rsidR="007530B9" w:rsidRPr="00DF43E0" w:rsidRDefault="007530B9"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r w:rsidRPr="00DF43E0">
        <w:rPr>
          <w:rFonts w:ascii="Times New Roman" w:eastAsia="Times New Roman" w:hAnsi="Times New Roman" w:cs="Times New Roman"/>
          <w:color w:val="333333"/>
          <w:sz w:val="24"/>
          <w:szCs w:val="24"/>
        </w:rPr>
        <w:t xml:space="preserve">Кроме того, учебный предмет «Обществознание» в основной школе призван помогать предпрофильному самоопределению школьников. Изучение обществознания в </w:t>
      </w:r>
      <w:r w:rsidR="00252C38" w:rsidRPr="00DF43E0">
        <w:rPr>
          <w:rFonts w:ascii="Times New Roman" w:eastAsia="Times New Roman" w:hAnsi="Times New Roman" w:cs="Times New Roman"/>
          <w:color w:val="333333"/>
          <w:sz w:val="24"/>
          <w:szCs w:val="24"/>
        </w:rPr>
        <w:t>6</w:t>
      </w:r>
      <w:r w:rsidRPr="00DF43E0">
        <w:rPr>
          <w:rFonts w:ascii="Times New Roman" w:eastAsia="Times New Roman" w:hAnsi="Times New Roman" w:cs="Times New Roman"/>
          <w:color w:val="333333"/>
          <w:sz w:val="24"/>
          <w:szCs w:val="24"/>
        </w:rPr>
        <w:t xml:space="preserve"> классе опирается на пропедевтическую обществоведческую подготовку учащихся в </w:t>
      </w:r>
      <w:r w:rsidR="00252C38" w:rsidRPr="00DF43E0">
        <w:rPr>
          <w:rFonts w:ascii="Times New Roman" w:eastAsia="Times New Roman" w:hAnsi="Times New Roman" w:cs="Times New Roman"/>
          <w:color w:val="333333"/>
          <w:sz w:val="24"/>
          <w:szCs w:val="24"/>
        </w:rPr>
        <w:t xml:space="preserve">5 классе. </w:t>
      </w:r>
      <w:r w:rsidR="00545088" w:rsidRPr="00DF43E0">
        <w:rPr>
          <w:rFonts w:ascii="Times New Roman" w:eastAsia="Times New Roman" w:hAnsi="Times New Roman" w:cs="Times New Roman"/>
          <w:sz w:val="24"/>
          <w:szCs w:val="24"/>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w:t>
      </w:r>
      <w:r w:rsidR="00545088" w:rsidRPr="00DF43E0">
        <w:rPr>
          <w:rFonts w:ascii="Times New Roman" w:eastAsia="Times New Roman" w:hAnsi="Times New Roman" w:cs="Times New Roman"/>
          <w:sz w:val="24"/>
          <w:szCs w:val="24"/>
        </w:rPr>
        <w:softHyphen/>
        <w:t>ставление о личности и её социальных качествах, о челове</w:t>
      </w:r>
      <w:r w:rsidR="00545088" w:rsidRPr="00DF43E0">
        <w:rPr>
          <w:rFonts w:ascii="Times New Roman" w:eastAsia="Times New Roman" w:hAnsi="Times New Roman" w:cs="Times New Roman"/>
          <w:sz w:val="24"/>
          <w:szCs w:val="24"/>
        </w:rPr>
        <w:softHyphen/>
        <w:t>ческой деятельности, включая познавательную. Проблеме ка</w:t>
      </w:r>
      <w:r w:rsidR="00545088" w:rsidRPr="00DF43E0">
        <w:rPr>
          <w:rFonts w:ascii="Times New Roman" w:eastAsia="Times New Roman" w:hAnsi="Times New Roman" w:cs="Times New Roman"/>
          <w:sz w:val="24"/>
          <w:szCs w:val="24"/>
        </w:rPr>
        <w:softHyphen/>
        <w:t xml:space="preserve">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r w:rsidRPr="00DF43E0">
        <w:rPr>
          <w:rFonts w:ascii="Times New Roman" w:eastAsia="Times New Roman" w:hAnsi="Times New Roman" w:cs="Times New Roman"/>
          <w:color w:val="333333"/>
          <w:sz w:val="24"/>
          <w:szCs w:val="24"/>
        </w:rPr>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8E1CC2" w:rsidRPr="00DF43E0" w:rsidRDefault="008E1CC2"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p>
    <w:p w:rsidR="008E1CC2" w:rsidRPr="00DF43E0" w:rsidRDefault="008E1CC2"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p>
    <w:p w:rsidR="008E1CC2" w:rsidRPr="00DF43E0" w:rsidRDefault="008E1CC2"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p>
    <w:p w:rsidR="008E1CC2" w:rsidRPr="00DF43E0" w:rsidRDefault="008E1CC2"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p>
    <w:p w:rsidR="008E1CC2" w:rsidRPr="00DF43E0" w:rsidRDefault="008E1CC2" w:rsidP="00CF0FA1">
      <w:pPr>
        <w:widowControl w:val="0"/>
        <w:tabs>
          <w:tab w:val="left" w:pos="4184"/>
        </w:tabs>
        <w:spacing w:after="0" w:line="240" w:lineRule="auto"/>
        <w:ind w:right="20"/>
        <w:jc w:val="both"/>
        <w:rPr>
          <w:rFonts w:ascii="Times New Roman" w:eastAsia="Times New Roman" w:hAnsi="Times New Roman" w:cs="Times New Roman"/>
          <w:color w:val="333333"/>
          <w:sz w:val="24"/>
          <w:szCs w:val="24"/>
        </w:rPr>
      </w:pPr>
    </w:p>
    <w:p w:rsidR="008E1CC2" w:rsidRPr="00DF43E0" w:rsidRDefault="008E1CC2"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p>
    <w:p w:rsidR="008E1CC2" w:rsidRPr="00DF43E0" w:rsidRDefault="008E1CC2" w:rsidP="00545088">
      <w:pPr>
        <w:widowControl w:val="0"/>
        <w:spacing w:after="0" w:line="240" w:lineRule="auto"/>
        <w:ind w:left="20" w:right="20" w:firstLine="300"/>
        <w:jc w:val="both"/>
        <w:rPr>
          <w:rFonts w:ascii="Times New Roman" w:eastAsia="Times New Roman" w:hAnsi="Times New Roman" w:cs="Times New Roman"/>
          <w:color w:val="333333"/>
          <w:sz w:val="24"/>
          <w:szCs w:val="24"/>
        </w:rPr>
      </w:pPr>
    </w:p>
    <w:p w:rsidR="0094484E" w:rsidRPr="004A215E" w:rsidRDefault="0094484E" w:rsidP="0094484E">
      <w:pPr>
        <w:spacing w:after="150" w:line="240" w:lineRule="auto"/>
        <w:jc w:val="center"/>
        <w:rPr>
          <w:rFonts w:ascii="Times New Roman" w:eastAsia="Times New Roman" w:hAnsi="Times New Roman" w:cs="Times New Roman"/>
          <w:b/>
          <w:color w:val="000000"/>
          <w:sz w:val="21"/>
          <w:szCs w:val="21"/>
        </w:rPr>
      </w:pPr>
      <w:r w:rsidRPr="004A215E">
        <w:rPr>
          <w:rFonts w:ascii="Times New Roman" w:eastAsia="Times New Roman" w:hAnsi="Times New Roman" w:cs="Times New Roman"/>
          <w:b/>
          <w:bCs/>
          <w:color w:val="000000"/>
          <w:sz w:val="21"/>
          <w:szCs w:val="21"/>
        </w:rPr>
        <w:t>ТАБЛИЦА РАСПРЕДЕЛЕНИЯ ЧАСОВ</w:t>
      </w:r>
    </w:p>
    <w:tbl>
      <w:tblPr>
        <w:tblW w:w="0" w:type="auto"/>
        <w:tblInd w:w="268" w:type="dxa"/>
        <w:tblLayout w:type="fixed"/>
        <w:tblLook w:val="0000" w:firstRow="0" w:lastRow="0" w:firstColumn="0" w:lastColumn="0" w:noHBand="0" w:noVBand="0"/>
      </w:tblPr>
      <w:tblGrid>
        <w:gridCol w:w="1505"/>
        <w:gridCol w:w="1752"/>
        <w:gridCol w:w="3287"/>
        <w:gridCol w:w="2736"/>
        <w:gridCol w:w="2520"/>
        <w:gridCol w:w="1955"/>
      </w:tblGrid>
      <w:tr w:rsidR="004A215E" w:rsidRPr="009A1C39" w:rsidTr="004A215E">
        <w:trPr>
          <w:trHeight w:val="440"/>
        </w:trPr>
        <w:tc>
          <w:tcPr>
            <w:tcW w:w="1505" w:type="dxa"/>
            <w:vMerge w:val="restart"/>
            <w:tcBorders>
              <w:top w:val="single" w:sz="4" w:space="0" w:color="000000"/>
              <w:lef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Класс</w:t>
            </w:r>
          </w:p>
        </w:tc>
        <w:tc>
          <w:tcPr>
            <w:tcW w:w="1752" w:type="dxa"/>
            <w:vMerge w:val="restart"/>
            <w:tcBorders>
              <w:top w:val="single" w:sz="4" w:space="0" w:color="000000"/>
              <w:lef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 xml:space="preserve">Объем учебного времени  </w:t>
            </w:r>
          </w:p>
        </w:tc>
        <w:tc>
          <w:tcPr>
            <w:tcW w:w="8543" w:type="dxa"/>
            <w:gridSpan w:val="3"/>
            <w:tcBorders>
              <w:top w:val="single" w:sz="4" w:space="0" w:color="000000"/>
              <w:left w:val="single" w:sz="4" w:space="0" w:color="000000"/>
              <w:bottom w:val="single" w:sz="2" w:space="0" w:color="auto"/>
              <w:right w:val="single" w:sz="4" w:space="0" w:color="auto"/>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Разделы программы</w:t>
            </w:r>
          </w:p>
        </w:tc>
        <w:tc>
          <w:tcPr>
            <w:tcW w:w="1955" w:type="dxa"/>
            <w:vMerge w:val="restart"/>
            <w:tcBorders>
              <w:top w:val="single" w:sz="4" w:space="0" w:color="000000"/>
              <w:left w:val="single" w:sz="4" w:space="0" w:color="000000"/>
              <w:righ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 xml:space="preserve">Резерв учебного времени </w:t>
            </w:r>
          </w:p>
        </w:tc>
      </w:tr>
      <w:tr w:rsidR="004A215E" w:rsidRPr="009A1C39" w:rsidTr="004A215E">
        <w:trPr>
          <w:trHeight w:val="321"/>
        </w:trPr>
        <w:tc>
          <w:tcPr>
            <w:tcW w:w="1505" w:type="dxa"/>
            <w:vMerge/>
            <w:tcBorders>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p>
        </w:tc>
        <w:tc>
          <w:tcPr>
            <w:tcW w:w="1752" w:type="dxa"/>
            <w:vMerge/>
            <w:tcBorders>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p>
        </w:tc>
        <w:tc>
          <w:tcPr>
            <w:tcW w:w="8543" w:type="dxa"/>
            <w:gridSpan w:val="3"/>
            <w:tcBorders>
              <w:top w:val="single" w:sz="2" w:space="0" w:color="auto"/>
              <w:left w:val="single" w:sz="4" w:space="0" w:color="000000"/>
              <w:bottom w:val="single" w:sz="4" w:space="0" w:color="000000"/>
              <w:right w:val="single" w:sz="4" w:space="0" w:color="auto"/>
            </w:tcBorders>
          </w:tcPr>
          <w:p w:rsidR="004A215E" w:rsidRPr="009A1C39" w:rsidRDefault="004A215E" w:rsidP="00D15F9B">
            <w:pPr>
              <w:spacing w:after="150" w:line="240" w:lineRule="auto"/>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Обществознание</w:t>
            </w:r>
          </w:p>
        </w:tc>
        <w:tc>
          <w:tcPr>
            <w:tcW w:w="1955" w:type="dxa"/>
            <w:vMerge/>
            <w:tcBorders>
              <w:left w:val="single" w:sz="4" w:space="0" w:color="000000"/>
              <w:bottom w:val="single" w:sz="4" w:space="0" w:color="000000"/>
              <w:righ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p>
        </w:tc>
      </w:tr>
      <w:tr w:rsidR="004A215E" w:rsidRPr="009A1C39" w:rsidTr="004A215E">
        <w:trPr>
          <w:trHeight w:val="457"/>
        </w:trPr>
        <w:tc>
          <w:tcPr>
            <w:tcW w:w="1505" w:type="dxa"/>
            <w:tcBorders>
              <w:top w:val="single" w:sz="4" w:space="0" w:color="000000"/>
              <w:left w:val="single" w:sz="4" w:space="0" w:color="000000"/>
              <w:bottom w:val="single" w:sz="4" w:space="0" w:color="000000"/>
            </w:tcBorders>
          </w:tcPr>
          <w:p w:rsidR="004A215E" w:rsidRPr="0029362B" w:rsidRDefault="0029362B" w:rsidP="00D15F9B">
            <w:pPr>
              <w:spacing w:after="150" w:line="240" w:lineRule="auto"/>
              <w:rPr>
                <w:rFonts w:ascii="Times New Roman" w:eastAsia="Times New Roman" w:hAnsi="Times New Roman" w:cs="Times New Roman"/>
                <w:b/>
                <w:color w:val="000000"/>
                <w:sz w:val="21"/>
                <w:szCs w:val="21"/>
              </w:rPr>
            </w:pPr>
            <w:r w:rsidRPr="0029362B">
              <w:rPr>
                <w:rFonts w:ascii="Times New Roman" w:eastAsia="Times New Roman" w:hAnsi="Times New Roman" w:cs="Times New Roman"/>
                <w:b/>
                <w:color w:val="000000"/>
                <w:sz w:val="21"/>
                <w:szCs w:val="21"/>
              </w:rPr>
              <w:t>7</w:t>
            </w:r>
            <w:r w:rsidR="004A215E" w:rsidRPr="0029362B">
              <w:rPr>
                <w:rFonts w:ascii="Times New Roman" w:eastAsia="Times New Roman" w:hAnsi="Times New Roman" w:cs="Times New Roman"/>
                <w:b/>
                <w:color w:val="000000"/>
                <w:sz w:val="21"/>
                <w:szCs w:val="21"/>
              </w:rPr>
              <w:t xml:space="preserve">  класс</w:t>
            </w:r>
          </w:p>
        </w:tc>
        <w:tc>
          <w:tcPr>
            <w:tcW w:w="1752" w:type="dxa"/>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35</w:t>
            </w:r>
            <w:r w:rsidRPr="009A1C39">
              <w:rPr>
                <w:rFonts w:ascii="Times New Roman" w:eastAsia="Times New Roman" w:hAnsi="Times New Roman" w:cs="Times New Roman"/>
                <w:color w:val="000000"/>
                <w:sz w:val="21"/>
                <w:szCs w:val="21"/>
              </w:rPr>
              <w:t>ч</w:t>
            </w:r>
          </w:p>
        </w:tc>
        <w:tc>
          <w:tcPr>
            <w:tcW w:w="8543" w:type="dxa"/>
            <w:gridSpan w:val="3"/>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p>
        </w:tc>
        <w:tc>
          <w:tcPr>
            <w:tcW w:w="1955" w:type="dxa"/>
            <w:tcBorders>
              <w:top w:val="single" w:sz="4" w:space="0" w:color="000000"/>
              <w:left w:val="single" w:sz="4" w:space="0" w:color="000000"/>
              <w:bottom w:val="single" w:sz="4" w:space="0" w:color="000000"/>
              <w:right w:val="single" w:sz="4" w:space="0" w:color="000000"/>
            </w:tcBorders>
          </w:tcPr>
          <w:p w:rsidR="004A215E" w:rsidRPr="009A1C39" w:rsidRDefault="006F30D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r w:rsidR="004A215E" w:rsidRPr="009A1C39">
              <w:rPr>
                <w:rFonts w:ascii="Times New Roman" w:eastAsia="Times New Roman" w:hAnsi="Times New Roman" w:cs="Times New Roman"/>
                <w:color w:val="000000"/>
                <w:sz w:val="21"/>
                <w:szCs w:val="21"/>
              </w:rPr>
              <w:t xml:space="preserve"> ч</w:t>
            </w:r>
          </w:p>
        </w:tc>
      </w:tr>
      <w:tr w:rsidR="004A215E" w:rsidRPr="009A1C39" w:rsidTr="004A215E">
        <w:trPr>
          <w:trHeight w:val="443"/>
        </w:trPr>
        <w:tc>
          <w:tcPr>
            <w:tcW w:w="3257" w:type="dxa"/>
            <w:gridSpan w:val="2"/>
            <w:vMerge w:val="restart"/>
            <w:tcBorders>
              <w:top w:val="single" w:sz="4" w:space="0" w:color="000000"/>
              <w:left w:val="single" w:sz="4" w:space="0" w:color="000000"/>
            </w:tcBorders>
          </w:tcPr>
          <w:p w:rsidR="004A215E" w:rsidRPr="0029362B" w:rsidRDefault="004A215E" w:rsidP="00D15F9B">
            <w:pPr>
              <w:spacing w:after="150" w:line="240" w:lineRule="auto"/>
              <w:rPr>
                <w:rFonts w:ascii="Times New Roman" w:eastAsia="Times New Roman" w:hAnsi="Times New Roman" w:cs="Times New Roman"/>
                <w:b/>
                <w:color w:val="000000"/>
                <w:sz w:val="21"/>
                <w:szCs w:val="21"/>
              </w:rPr>
            </w:pPr>
            <w:r w:rsidRPr="0029362B">
              <w:rPr>
                <w:rFonts w:ascii="Times New Roman" w:eastAsia="Times New Roman" w:hAnsi="Times New Roman" w:cs="Times New Roman"/>
                <w:b/>
                <w:color w:val="000000"/>
                <w:sz w:val="21"/>
                <w:szCs w:val="21"/>
              </w:rPr>
              <w:t>Триместр</w:t>
            </w:r>
          </w:p>
        </w:tc>
        <w:tc>
          <w:tcPr>
            <w:tcW w:w="3287" w:type="dxa"/>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I</w:t>
            </w:r>
          </w:p>
        </w:tc>
        <w:tc>
          <w:tcPr>
            <w:tcW w:w="2736" w:type="dxa"/>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II</w:t>
            </w:r>
          </w:p>
        </w:tc>
        <w:tc>
          <w:tcPr>
            <w:tcW w:w="2520" w:type="dxa"/>
            <w:tcBorders>
              <w:top w:val="single" w:sz="4" w:space="0" w:color="000000"/>
              <w:left w:val="single" w:sz="4" w:space="0" w:color="000000"/>
              <w:bottom w:val="single" w:sz="4" w:space="0" w:color="000000"/>
            </w:tcBorders>
          </w:tcPr>
          <w:p w:rsidR="004A215E" w:rsidRPr="00B4401A"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lang w:val="en-US"/>
              </w:rPr>
              <w:t>III</w:t>
            </w:r>
          </w:p>
        </w:tc>
        <w:tc>
          <w:tcPr>
            <w:tcW w:w="1955" w:type="dxa"/>
            <w:tcBorders>
              <w:top w:val="single" w:sz="4" w:space="0" w:color="000000"/>
              <w:left w:val="single" w:sz="4" w:space="0" w:color="000000"/>
              <w:bottom w:val="single" w:sz="4" w:space="0" w:color="000000"/>
              <w:righ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sidRPr="009A1C39">
              <w:rPr>
                <w:rFonts w:ascii="Times New Roman" w:eastAsia="Times New Roman" w:hAnsi="Times New Roman" w:cs="Times New Roman"/>
                <w:color w:val="000000"/>
                <w:sz w:val="21"/>
                <w:szCs w:val="21"/>
              </w:rPr>
              <w:t xml:space="preserve">Год </w:t>
            </w:r>
          </w:p>
        </w:tc>
      </w:tr>
      <w:tr w:rsidR="004A215E" w:rsidRPr="009A1C39" w:rsidTr="004A215E">
        <w:trPr>
          <w:trHeight w:val="166"/>
        </w:trPr>
        <w:tc>
          <w:tcPr>
            <w:tcW w:w="3257" w:type="dxa"/>
            <w:gridSpan w:val="2"/>
            <w:vMerge/>
            <w:tcBorders>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p>
        </w:tc>
        <w:tc>
          <w:tcPr>
            <w:tcW w:w="3287" w:type="dxa"/>
            <w:tcBorders>
              <w:top w:val="single" w:sz="4" w:space="0" w:color="000000"/>
              <w:left w:val="single" w:sz="4" w:space="0" w:color="000000"/>
              <w:bottom w:val="single" w:sz="4" w:space="0" w:color="000000"/>
            </w:tcBorders>
          </w:tcPr>
          <w:p w:rsidR="004A215E" w:rsidRPr="009A1C39" w:rsidRDefault="00043738"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17</w:t>
            </w:r>
            <w:r w:rsidR="004A215E">
              <w:rPr>
                <w:rFonts w:ascii="Times New Roman" w:eastAsia="Times New Roman" w:hAnsi="Times New Roman" w:cs="Times New Roman"/>
                <w:color w:val="000000"/>
                <w:sz w:val="21"/>
                <w:szCs w:val="21"/>
              </w:rPr>
              <w:t xml:space="preserve"> часов</w:t>
            </w:r>
          </w:p>
        </w:tc>
        <w:tc>
          <w:tcPr>
            <w:tcW w:w="2736" w:type="dxa"/>
            <w:tcBorders>
              <w:top w:val="single" w:sz="4" w:space="0" w:color="000000"/>
              <w:left w:val="single" w:sz="4" w:space="0" w:color="000000"/>
              <w:bottom w:val="single" w:sz="4" w:space="0" w:color="000000"/>
            </w:tcBorders>
          </w:tcPr>
          <w:p w:rsidR="004A215E" w:rsidRPr="009A1C39" w:rsidRDefault="00043738"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12</w:t>
            </w:r>
            <w:r w:rsidR="004A215E">
              <w:rPr>
                <w:rFonts w:ascii="Times New Roman" w:eastAsia="Times New Roman" w:hAnsi="Times New Roman" w:cs="Times New Roman"/>
                <w:color w:val="000000"/>
                <w:sz w:val="21"/>
                <w:szCs w:val="21"/>
              </w:rPr>
              <w:t xml:space="preserve"> часов</w:t>
            </w:r>
          </w:p>
        </w:tc>
        <w:tc>
          <w:tcPr>
            <w:tcW w:w="2520" w:type="dxa"/>
            <w:tcBorders>
              <w:top w:val="single" w:sz="4" w:space="0" w:color="000000"/>
              <w:left w:val="single" w:sz="4" w:space="0" w:color="000000"/>
              <w:bottom w:val="single" w:sz="4" w:space="0" w:color="000000"/>
            </w:tcBorders>
          </w:tcPr>
          <w:p w:rsidR="004A215E" w:rsidRPr="009A1C39" w:rsidRDefault="0029362B"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6 </w:t>
            </w:r>
            <w:r w:rsidR="004A215E">
              <w:rPr>
                <w:rFonts w:ascii="Times New Roman" w:eastAsia="Times New Roman" w:hAnsi="Times New Roman" w:cs="Times New Roman"/>
                <w:color w:val="000000"/>
                <w:sz w:val="21"/>
                <w:szCs w:val="21"/>
              </w:rPr>
              <w:t>часов</w:t>
            </w:r>
          </w:p>
        </w:tc>
        <w:tc>
          <w:tcPr>
            <w:tcW w:w="1955" w:type="dxa"/>
            <w:tcBorders>
              <w:top w:val="single" w:sz="4" w:space="0" w:color="000000"/>
              <w:left w:val="single" w:sz="4" w:space="0" w:color="000000"/>
              <w:bottom w:val="single" w:sz="4" w:space="0" w:color="000000"/>
              <w:righ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35 </w:t>
            </w:r>
            <w:r w:rsidRPr="009A1C39">
              <w:rPr>
                <w:rFonts w:ascii="Times New Roman" w:eastAsia="Times New Roman" w:hAnsi="Times New Roman" w:cs="Times New Roman"/>
                <w:color w:val="000000"/>
                <w:sz w:val="21"/>
                <w:szCs w:val="21"/>
              </w:rPr>
              <w:t xml:space="preserve">часов </w:t>
            </w:r>
          </w:p>
        </w:tc>
      </w:tr>
      <w:tr w:rsidR="004A215E" w:rsidRPr="009A1C39" w:rsidTr="004A215E">
        <w:trPr>
          <w:trHeight w:val="457"/>
        </w:trPr>
        <w:tc>
          <w:tcPr>
            <w:tcW w:w="3257" w:type="dxa"/>
            <w:gridSpan w:val="2"/>
            <w:tcBorders>
              <w:top w:val="single" w:sz="4" w:space="0" w:color="000000"/>
              <w:left w:val="single" w:sz="4" w:space="0" w:color="000000"/>
              <w:bottom w:val="single" w:sz="4" w:space="0" w:color="000000"/>
            </w:tcBorders>
          </w:tcPr>
          <w:p w:rsidR="004A215E" w:rsidRPr="0029362B" w:rsidRDefault="004A215E" w:rsidP="00D15F9B">
            <w:pPr>
              <w:spacing w:after="150" w:line="240" w:lineRule="auto"/>
              <w:rPr>
                <w:rFonts w:ascii="Times New Roman" w:eastAsia="Times New Roman" w:hAnsi="Times New Roman" w:cs="Times New Roman"/>
                <w:b/>
                <w:color w:val="000000"/>
                <w:sz w:val="21"/>
                <w:szCs w:val="21"/>
              </w:rPr>
            </w:pPr>
            <w:r w:rsidRPr="0029362B">
              <w:rPr>
                <w:rFonts w:ascii="Times New Roman" w:eastAsia="Times New Roman" w:hAnsi="Times New Roman" w:cs="Times New Roman"/>
                <w:b/>
                <w:color w:val="000000"/>
                <w:sz w:val="21"/>
                <w:szCs w:val="21"/>
              </w:rPr>
              <w:t xml:space="preserve">Тесты </w:t>
            </w:r>
          </w:p>
        </w:tc>
        <w:tc>
          <w:tcPr>
            <w:tcW w:w="3287" w:type="dxa"/>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2736" w:type="dxa"/>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2520" w:type="dxa"/>
            <w:tcBorders>
              <w:top w:val="single" w:sz="4" w:space="0" w:color="000000"/>
              <w:left w:val="single" w:sz="4" w:space="0" w:color="000000"/>
              <w:bottom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p>
        </w:tc>
        <w:tc>
          <w:tcPr>
            <w:tcW w:w="1955" w:type="dxa"/>
            <w:tcBorders>
              <w:top w:val="single" w:sz="4" w:space="0" w:color="000000"/>
              <w:left w:val="single" w:sz="4" w:space="0" w:color="000000"/>
              <w:bottom w:val="single" w:sz="4" w:space="0" w:color="000000"/>
              <w:right w:val="single" w:sz="4" w:space="0" w:color="000000"/>
            </w:tcBorders>
          </w:tcPr>
          <w:p w:rsidR="004A215E" w:rsidRPr="009A1C39" w:rsidRDefault="004A215E" w:rsidP="00D15F9B">
            <w:pPr>
              <w:spacing w:after="15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p>
        </w:tc>
      </w:tr>
    </w:tbl>
    <w:p w:rsidR="001766C0" w:rsidRPr="00DF43E0" w:rsidRDefault="001766C0" w:rsidP="00691B54">
      <w:pPr>
        <w:pStyle w:val="Style3"/>
        <w:widowControl/>
        <w:tabs>
          <w:tab w:val="left" w:pos="677"/>
        </w:tabs>
        <w:spacing w:line="240" w:lineRule="auto"/>
        <w:ind w:firstLine="0"/>
        <w:rPr>
          <w:rFonts w:cs="Times New Roman"/>
          <w:b/>
          <w:bCs/>
        </w:rPr>
      </w:pPr>
    </w:p>
    <w:p w:rsidR="001051C6" w:rsidRPr="00DF43E0" w:rsidRDefault="001051C6" w:rsidP="00DC59CB">
      <w:pPr>
        <w:pStyle w:val="Style3"/>
        <w:widowControl/>
        <w:tabs>
          <w:tab w:val="left" w:pos="677"/>
        </w:tabs>
        <w:spacing w:line="240" w:lineRule="auto"/>
        <w:ind w:firstLine="0"/>
        <w:jc w:val="center"/>
        <w:rPr>
          <w:rFonts w:cs="Times New Roman"/>
          <w:b/>
          <w:bCs/>
        </w:rPr>
      </w:pPr>
    </w:p>
    <w:p w:rsidR="00DC59CB" w:rsidRPr="00DF43E0" w:rsidRDefault="00DC59CB" w:rsidP="00DC59CB">
      <w:pPr>
        <w:pStyle w:val="Style3"/>
        <w:widowControl/>
        <w:tabs>
          <w:tab w:val="left" w:pos="677"/>
        </w:tabs>
        <w:spacing w:line="240" w:lineRule="auto"/>
        <w:ind w:firstLine="0"/>
        <w:jc w:val="center"/>
        <w:rPr>
          <w:rFonts w:cs="Times New Roman"/>
          <w:b/>
          <w:bCs/>
        </w:rPr>
      </w:pPr>
      <w:r w:rsidRPr="00DF43E0">
        <w:rPr>
          <w:rFonts w:cs="Times New Roman"/>
          <w:b/>
          <w:bCs/>
        </w:rPr>
        <w:t>ПЛАНИРУЕМЫЕ РЕЗУЛЬТАТЫ</w:t>
      </w:r>
      <w:r w:rsidR="001766C0" w:rsidRPr="00DF43E0">
        <w:rPr>
          <w:rFonts w:cs="Times New Roman"/>
          <w:b/>
          <w:bCs/>
        </w:rPr>
        <w:t xml:space="preserve"> ОСВОЕНИЯ УЧЕБНОГО ПРЕДМЕТА, КУРСА ОБЩЕСТВОЗНАНИЯ</w:t>
      </w:r>
    </w:p>
    <w:p w:rsidR="004139F2" w:rsidRPr="00DF43E0" w:rsidRDefault="004139F2" w:rsidP="004139F2">
      <w:pPr>
        <w:pStyle w:val="Style5"/>
        <w:widowControl/>
        <w:spacing w:line="240" w:lineRule="auto"/>
        <w:ind w:right="-23" w:firstLine="567"/>
        <w:jc w:val="both"/>
        <w:rPr>
          <w:rFonts w:cs="Times New Roman"/>
          <w:lang w:bidi="he-IL"/>
        </w:rPr>
      </w:pPr>
    </w:p>
    <w:p w:rsidR="004139F2" w:rsidRPr="00DF43E0" w:rsidRDefault="004139F2" w:rsidP="004139F2">
      <w:pPr>
        <w:spacing w:after="0" w:line="240" w:lineRule="auto"/>
        <w:jc w:val="both"/>
        <w:rPr>
          <w:rFonts w:ascii="Times New Roman" w:eastAsia="Times New Roman" w:hAnsi="Times New Roman" w:cs="Times New Roman"/>
          <w:sz w:val="24"/>
          <w:szCs w:val="24"/>
        </w:rPr>
      </w:pPr>
      <w:r w:rsidRPr="00DF43E0">
        <w:rPr>
          <w:rFonts w:ascii="Times New Roman" w:eastAsia="Times New Roman" w:hAnsi="Times New Roman" w:cs="Times New Roman"/>
          <w:b/>
          <w:bCs/>
          <w:sz w:val="24"/>
          <w:szCs w:val="24"/>
        </w:rPr>
        <w:t>Требования к результатам обучения и освоения содержания курса по обществознанию в основной школе</w:t>
      </w:r>
    </w:p>
    <w:p w:rsidR="004139F2" w:rsidRPr="00DF43E0" w:rsidRDefault="004139F2" w:rsidP="004139F2">
      <w:pPr>
        <w:spacing w:after="0" w:line="240" w:lineRule="auto"/>
        <w:jc w:val="both"/>
        <w:rPr>
          <w:rFonts w:ascii="Times New Roman" w:eastAsia="Times New Roman" w:hAnsi="Times New Roman" w:cs="Times New Roman"/>
          <w:sz w:val="24"/>
          <w:szCs w:val="24"/>
        </w:rPr>
      </w:pPr>
      <w:r w:rsidRPr="00DF43E0">
        <w:rPr>
          <w:rFonts w:ascii="Times New Roman" w:eastAsia="Times New Roman" w:hAnsi="Times New Roman" w:cs="Times New Roman"/>
          <w:i/>
          <w:iCs/>
          <w:sz w:val="24"/>
          <w:szCs w:val="24"/>
        </w:rPr>
        <w:t>Личностные результаты</w:t>
      </w:r>
      <w:r w:rsidRPr="00DF43E0">
        <w:rPr>
          <w:rFonts w:ascii="Times New Roman" w:eastAsia="Times New Roman" w:hAnsi="Times New Roman" w:cs="Times New Roman"/>
          <w:sz w:val="24"/>
          <w:szCs w:val="24"/>
        </w:rPr>
        <w:t xml:space="preserve">: </w:t>
      </w:r>
    </w:p>
    <w:p w:rsidR="00171F26" w:rsidRDefault="00E22583" w:rsidP="004139F2">
      <w:pPr>
        <w:spacing w:after="0" w:line="240" w:lineRule="auto"/>
        <w:jc w:val="both"/>
        <w:rPr>
          <w:rFonts w:ascii="Times New Roman" w:hAnsi="Times New Roman" w:cs="Times New Roman"/>
          <w:sz w:val="24"/>
          <w:szCs w:val="24"/>
        </w:rPr>
      </w:pPr>
      <w:r w:rsidRPr="00DF43E0">
        <w:rPr>
          <w:rFonts w:ascii="Times New Roman" w:hAnsi="Times New Roman" w:cs="Times New Roman"/>
          <w:sz w:val="24"/>
          <w:szCs w:val="24"/>
        </w:rPr>
        <w:t>Личностными результатами изучения предм</w:t>
      </w:r>
      <w:r w:rsidR="00171F26">
        <w:rPr>
          <w:rFonts w:ascii="Times New Roman" w:hAnsi="Times New Roman" w:cs="Times New Roman"/>
          <w:sz w:val="24"/>
          <w:szCs w:val="24"/>
        </w:rPr>
        <w:t>ета «Обществознание» являю</w:t>
      </w:r>
      <w:r w:rsidR="004D6FFE">
        <w:rPr>
          <w:rFonts w:ascii="Times New Roman" w:hAnsi="Times New Roman" w:cs="Times New Roman"/>
          <w:sz w:val="24"/>
          <w:szCs w:val="24"/>
        </w:rPr>
        <w:t>тся:</w:t>
      </w:r>
    </w:p>
    <w:p w:rsidR="00171F26" w:rsidRDefault="004D6FFE" w:rsidP="0041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E22583" w:rsidRPr="00DF43E0">
        <w:rPr>
          <w:rFonts w:ascii="Times New Roman" w:hAnsi="Times New Roman" w:cs="Times New Roman"/>
          <w:sz w:val="24"/>
          <w:szCs w:val="24"/>
        </w:rPr>
        <w:t xml:space="preserve"> формирование российской гражданской идентичности; </w:t>
      </w:r>
    </w:p>
    <w:p w:rsidR="00171F26" w:rsidRDefault="004D6FFE" w:rsidP="0041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2.готовность </w:t>
      </w:r>
      <w:r w:rsidR="00E22583" w:rsidRPr="00DF43E0">
        <w:rPr>
          <w:rFonts w:ascii="Times New Roman" w:hAnsi="Times New Roman" w:cs="Times New Roman"/>
          <w:sz w:val="24"/>
          <w:szCs w:val="24"/>
        </w:rPr>
        <w:t xml:space="preserve"> к саморазвитию и самообразованию на основе мотивации к обучению и познанию; </w:t>
      </w:r>
    </w:p>
    <w:p w:rsidR="00171F26" w:rsidRDefault="004D6FFE" w:rsidP="0041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22583" w:rsidRPr="00DF43E0">
        <w:rPr>
          <w:rFonts w:ascii="Times New Roman" w:hAnsi="Times New Roman" w:cs="Times New Roman"/>
          <w:sz w:val="24"/>
          <w:szCs w:val="24"/>
        </w:rPr>
        <w:t>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w:t>
      </w:r>
      <w:r>
        <w:rPr>
          <w:rFonts w:ascii="Times New Roman" w:hAnsi="Times New Roman" w:cs="Times New Roman"/>
          <w:sz w:val="24"/>
          <w:szCs w:val="24"/>
        </w:rPr>
        <w:t xml:space="preserve">ивых познавательных интересов; </w:t>
      </w:r>
    </w:p>
    <w:p w:rsidR="00171F26" w:rsidRDefault="004D6FFE" w:rsidP="00413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22583" w:rsidRPr="00DF43E0">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E22583" w:rsidRPr="00DF43E0" w:rsidRDefault="004D6FFE" w:rsidP="004139F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sidR="00E22583" w:rsidRPr="00DF43E0">
        <w:rPr>
          <w:rFonts w:ascii="Times New Roman" w:hAnsi="Times New Roman" w:cs="Times New Roman"/>
          <w:sz w:val="24"/>
          <w:szCs w:val="24"/>
        </w:rPr>
        <w:t>готовность и способность вести диалог с другими людьми и дос</w:t>
      </w:r>
      <w:r w:rsidR="00422350">
        <w:rPr>
          <w:rFonts w:ascii="Times New Roman" w:hAnsi="Times New Roman" w:cs="Times New Roman"/>
          <w:sz w:val="24"/>
          <w:szCs w:val="24"/>
        </w:rPr>
        <w:t xml:space="preserve">тигать в нем взаимопонимания; </w:t>
      </w:r>
      <w:r w:rsidR="00E22583" w:rsidRPr="00DF43E0">
        <w:rPr>
          <w:rFonts w:ascii="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136C4" w:rsidRDefault="00D92A11" w:rsidP="00B56F0F">
      <w:pPr>
        <w:pStyle w:val="60"/>
        <w:shd w:val="clear" w:color="auto" w:fill="auto"/>
        <w:spacing w:before="0" w:after="0" w:line="240" w:lineRule="auto"/>
        <w:ind w:right="180"/>
        <w:jc w:val="left"/>
        <w:rPr>
          <w:rFonts w:ascii="Times New Roman" w:hAnsi="Times New Roman" w:cs="Times New Roman"/>
          <w:b w:val="0"/>
          <w:sz w:val="24"/>
          <w:szCs w:val="24"/>
        </w:rPr>
      </w:pPr>
      <w:r w:rsidRPr="00212F96">
        <w:rPr>
          <w:rFonts w:ascii="Times New Roman" w:hAnsi="Times New Roman" w:cs="Times New Roman"/>
          <w:sz w:val="24"/>
          <w:szCs w:val="24"/>
        </w:rPr>
        <w:t>П</w:t>
      </w:r>
      <w:r w:rsidR="00E22583" w:rsidRPr="00212F96">
        <w:rPr>
          <w:rFonts w:ascii="Times New Roman" w:hAnsi="Times New Roman" w:cs="Times New Roman"/>
          <w:sz w:val="24"/>
          <w:szCs w:val="24"/>
        </w:rPr>
        <w:t>редметными результатами изучения</w:t>
      </w:r>
      <w:r w:rsidR="00E22583" w:rsidRPr="00DF43E0">
        <w:rPr>
          <w:rFonts w:ascii="Times New Roman" w:hAnsi="Times New Roman" w:cs="Times New Roman"/>
          <w:b w:val="0"/>
          <w:sz w:val="24"/>
          <w:szCs w:val="24"/>
        </w:rPr>
        <w:t xml:space="preserve"> курса «Обществознание» является формирование сл</w:t>
      </w:r>
      <w:r w:rsidR="004D6FFE">
        <w:rPr>
          <w:rFonts w:ascii="Times New Roman" w:hAnsi="Times New Roman" w:cs="Times New Roman"/>
          <w:b w:val="0"/>
          <w:sz w:val="24"/>
          <w:szCs w:val="24"/>
        </w:rPr>
        <w:t>едующих УУД: регулятивные УУД:</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осваивать и применять знания о социальных ценностях; о содержании и значении социальных норм, регулирующих общественные отношения; </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 приводить примеры гражданственности и патриотизма; </w:t>
      </w:r>
      <w:r w:rsidRPr="00077B46">
        <w:rPr>
          <w:rFonts w:ascii="Times New Roman" w:hAnsi="Times New Roman" w:cs="Times New Roman"/>
          <w:b w:val="0"/>
        </w:rPr>
        <w:lastRenderedPageBreak/>
        <w:t xml:space="preserve">ситуаций морального выбора, ситуаций, регулируемых различными видами социальных норм; классифицировать социальные нормы, их существенные признаки и элементы; сравнивать отдельные виды социальных норм; устанавливать и объяснять влияние социальных норм на общество и человека; </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использовать полученные знания для объяснения (устного и письменного) сущности социальных норм; 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решать познавательные и практические задачи, отражающие действие социальных норм как регуляторов общественной жизни и поведения человека; </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овладевать смысловым чтением текстов обществоведческой тематики, касающихся гуманизма, гражданственности, патриотизма; извлекать информацию из разных источников о принципах и нормах морали, проблеме морального выбора; </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анализировать, обобщать, систематизировать, оценивать социальную информацию из адаптированных источников (в том числе учебных материалов)</w:t>
      </w:r>
      <w:r>
        <w:rPr>
          <w:rFonts w:ascii="Times New Roman" w:hAnsi="Times New Roman" w:cs="Times New Roman"/>
          <w:b w:val="0"/>
        </w:rPr>
        <w:t xml:space="preserve"> </w:t>
      </w:r>
      <w:r w:rsidRPr="00077B46">
        <w:rPr>
          <w:rFonts w:ascii="Times New Roman" w:hAnsi="Times New Roman" w:cs="Times New Roman"/>
          <w:b w:val="0"/>
        </w:rPr>
        <w:t xml:space="preserve">и публикаций в СМИ, соотносить её с собственными знаниями о моральном и правовом регулировании поведения человека; оценивать собственные поступки, поведение людей с точки зрения их соответствия нормам морали; 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 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 </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классифицировать по разным признакам (в том числе устанавливать существенный признак классификации) нормы права, выделяя существенные признаки;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 </w:t>
      </w:r>
    </w:p>
    <w:p w:rsid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 овладевать смысловым чтением текстов </w:t>
      </w:r>
      <w:r w:rsidRPr="00077B46">
        <w:rPr>
          <w:rFonts w:ascii="Times New Roman" w:hAnsi="Times New Roman" w:cs="Times New Roman"/>
          <w:b w:val="0"/>
        </w:rPr>
        <w:lastRenderedPageBreak/>
        <w:t>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Интернете;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rPr>
      </w:pPr>
      <w:r w:rsidRPr="00077B46">
        <w:rPr>
          <w:rFonts w:ascii="Times New Roman" w:hAnsi="Times New Roman" w:cs="Times New Roman"/>
          <w:b w:val="0"/>
        </w:rPr>
        <w:t xml:space="preserve">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lastRenderedPageBreak/>
        <w:t xml:space="preserve">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77B46" w:rsidRPr="00077B46" w:rsidRDefault="00077B46" w:rsidP="00077B46">
      <w:pPr>
        <w:pStyle w:val="60"/>
        <w:numPr>
          <w:ilvl w:val="0"/>
          <w:numId w:val="15"/>
        </w:numPr>
        <w:shd w:val="clear" w:color="auto" w:fill="auto"/>
        <w:spacing w:before="0" w:after="0" w:line="240" w:lineRule="auto"/>
        <w:ind w:left="142" w:right="180" w:hanging="142"/>
        <w:jc w:val="left"/>
        <w:rPr>
          <w:rFonts w:ascii="Times New Roman" w:hAnsi="Times New Roman" w:cs="Times New Roman"/>
          <w:b w:val="0"/>
          <w:sz w:val="24"/>
          <w:szCs w:val="24"/>
        </w:rPr>
      </w:pPr>
      <w:r w:rsidRPr="00077B46">
        <w:rPr>
          <w:rFonts w:ascii="Times New Roman" w:hAnsi="Times New Roman" w:cs="Times New Roman"/>
          <w:b w:val="0"/>
        </w:rPr>
        <w:t xml:space="preserve">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D0D13" w:rsidRPr="00DF43E0" w:rsidRDefault="00DD0D13" w:rsidP="00B56F0F">
      <w:pPr>
        <w:pStyle w:val="60"/>
        <w:shd w:val="clear" w:color="auto" w:fill="auto"/>
        <w:spacing w:before="0" w:after="0" w:line="240" w:lineRule="auto"/>
        <w:ind w:right="180"/>
        <w:jc w:val="left"/>
        <w:rPr>
          <w:rFonts w:ascii="Times New Roman" w:hAnsi="Times New Roman" w:cs="Times New Roman"/>
          <w:sz w:val="24"/>
          <w:szCs w:val="24"/>
        </w:rPr>
      </w:pPr>
      <w:r w:rsidRPr="00DF43E0">
        <w:rPr>
          <w:rFonts w:ascii="Times New Roman" w:hAnsi="Times New Roman" w:cs="Times New Roman"/>
          <w:sz w:val="24"/>
          <w:szCs w:val="24"/>
        </w:rPr>
        <w:t>Показатели освоения курса</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характеризовать</w:t>
      </w:r>
      <w:r w:rsidRPr="00DF43E0">
        <w:rPr>
          <w:rFonts w:ascii="Times New Roman" w:hAnsi="Times New Roman" w:cs="Times New Roman"/>
          <w:sz w:val="24"/>
          <w:szCs w:val="24"/>
        </w:rPr>
        <w:t xml:space="preserve"> социальные свойства человека, особенности его взаимодействия с другими людьми; основные сферы жизни общества; причины возникновения и проявления социальных различий в обществе; </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 xml:space="preserve"> раскрывать</w:t>
      </w:r>
      <w:r w:rsidRPr="00DF43E0">
        <w:rPr>
          <w:rFonts w:ascii="Times New Roman" w:hAnsi="Times New Roman" w:cs="Times New Roman"/>
          <w:sz w:val="24"/>
          <w:szCs w:val="24"/>
        </w:rPr>
        <w:t xml:space="preserve"> смысл понятий: индивид, индивидуальность, личность; потребности и способности человека; деятельность; общение; межличностные отношен</w:t>
      </w:r>
      <w:r w:rsidR="00B61691">
        <w:rPr>
          <w:rFonts w:ascii="Times New Roman" w:hAnsi="Times New Roman" w:cs="Times New Roman"/>
          <w:sz w:val="24"/>
          <w:szCs w:val="24"/>
        </w:rPr>
        <w:t xml:space="preserve">ия; семья; общество; культура; </w:t>
      </w:r>
      <w:r w:rsidRPr="00DF43E0">
        <w:rPr>
          <w:rFonts w:ascii="Times New Roman" w:hAnsi="Times New Roman" w:cs="Times New Roman"/>
          <w:sz w:val="24"/>
          <w:szCs w:val="24"/>
        </w:rPr>
        <w:t xml:space="preserve"> называть черты сходства и различия человека и животных; факторы формирования личности; основные возрастные периоды жизни человека; особые потребности людей с ограниченными возможностями; виды деятельности; социальные общности и группы; глобальные проблемы современности; </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 xml:space="preserve"> описывать</w:t>
      </w:r>
      <w:r w:rsidRPr="00DF43E0">
        <w:rPr>
          <w:rFonts w:ascii="Times New Roman" w:hAnsi="Times New Roman" w:cs="Times New Roman"/>
          <w:sz w:val="24"/>
          <w:szCs w:val="24"/>
        </w:rPr>
        <w:t xml:space="preserve"> особенности подросткового возраста; типы семей; виды экономической деятельности; особенности социальной структуры современного российского общества; место России среди современных государств; значение российской культуры для мировой культуры; возможности решения глобальных проблем усилиями международного сообщества; </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 xml:space="preserve">приводить </w:t>
      </w:r>
      <w:r w:rsidRPr="00DF43E0">
        <w:rPr>
          <w:rFonts w:ascii="Times New Roman" w:hAnsi="Times New Roman" w:cs="Times New Roman"/>
          <w:sz w:val="24"/>
          <w:szCs w:val="24"/>
        </w:rPr>
        <w:t xml:space="preserve">примеры биологических и социальных характеристик человека; отношений между поколениями; особенностей общения в подростковом возрасте; потребностей человека; различных видов деятельности; межличностных отношений; межличностных конфликтов и способов их разрешения; семейных ценностей и традиций; роли семьи в жизни человека и общества; прав и обязанностей обучающегося; взаимосвязей общества и природы; взаимодействия основных сфер жизни общества; </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sz w:val="24"/>
          <w:szCs w:val="24"/>
        </w:rPr>
        <w:t xml:space="preserve"> классифицировать потребности и способности человека; виды деятельности; межличностные отношения; межличностные конфликты; социальные общности и группы; </w:t>
      </w:r>
    </w:p>
    <w:p w:rsidR="007136C4" w:rsidRDefault="007136C4" w:rsidP="00B56F0F">
      <w:pPr>
        <w:widowControl w:val="0"/>
        <w:tabs>
          <w:tab w:val="left" w:pos="572"/>
        </w:tabs>
        <w:spacing w:after="0" w:line="240" w:lineRule="auto"/>
        <w:ind w:right="20"/>
        <w:jc w:val="both"/>
        <w:rPr>
          <w:rFonts w:ascii="Times New Roman" w:hAnsi="Times New Roman" w:cs="Times New Roman"/>
          <w:b/>
          <w:sz w:val="24"/>
          <w:szCs w:val="24"/>
        </w:rPr>
      </w:pPr>
    </w:p>
    <w:p w:rsidR="00D92A11" w:rsidRDefault="00D92A11" w:rsidP="00B56F0F">
      <w:pPr>
        <w:widowControl w:val="0"/>
        <w:tabs>
          <w:tab w:val="left" w:pos="572"/>
        </w:tabs>
        <w:spacing w:after="0" w:line="240" w:lineRule="auto"/>
        <w:ind w:right="20"/>
        <w:jc w:val="both"/>
        <w:rPr>
          <w:rFonts w:ascii="Times New Roman" w:hAnsi="Times New Roman" w:cs="Times New Roman"/>
          <w:b/>
          <w:sz w:val="24"/>
          <w:szCs w:val="24"/>
        </w:rPr>
      </w:pPr>
    </w:p>
    <w:p w:rsidR="00D92A11" w:rsidRDefault="00D92A11" w:rsidP="00B56F0F">
      <w:pPr>
        <w:widowControl w:val="0"/>
        <w:tabs>
          <w:tab w:val="left" w:pos="572"/>
        </w:tabs>
        <w:spacing w:after="0" w:line="240" w:lineRule="auto"/>
        <w:ind w:right="20"/>
        <w:jc w:val="both"/>
        <w:rPr>
          <w:rFonts w:ascii="Times New Roman" w:hAnsi="Times New Roman" w:cs="Times New Roman"/>
          <w:b/>
          <w:sz w:val="24"/>
          <w:szCs w:val="24"/>
        </w:rPr>
      </w:pP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lastRenderedPageBreak/>
        <w:t>сравнивать</w:t>
      </w:r>
      <w:r w:rsidRPr="00DF43E0">
        <w:rPr>
          <w:rFonts w:ascii="Times New Roman" w:hAnsi="Times New Roman" w:cs="Times New Roman"/>
          <w:sz w:val="24"/>
          <w:szCs w:val="24"/>
        </w:rPr>
        <w:t xml:space="preserve"> основные сферы жизни общества; основные виды деятельности; способы разрешения межличнос</w:t>
      </w:r>
      <w:r w:rsidR="00B61691">
        <w:rPr>
          <w:rFonts w:ascii="Times New Roman" w:hAnsi="Times New Roman" w:cs="Times New Roman"/>
          <w:sz w:val="24"/>
          <w:szCs w:val="24"/>
        </w:rPr>
        <w:t xml:space="preserve">тных конфликтов; типы семей; </w:t>
      </w:r>
      <w:r w:rsidRPr="00DF43E0">
        <w:rPr>
          <w:rFonts w:ascii="Times New Roman" w:hAnsi="Times New Roman" w:cs="Times New Roman"/>
          <w:sz w:val="24"/>
          <w:szCs w:val="24"/>
        </w:rPr>
        <w:t xml:space="preserve">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sz w:val="24"/>
          <w:szCs w:val="24"/>
        </w:rPr>
        <w:t xml:space="preserve"> осуществлять поиск социальной информации по изученным темам из различных источников (материалов СМИ, учебного текста, других адаптированных источников и т.  п.</w:t>
      </w:r>
      <w:r w:rsidR="008B2FE3" w:rsidRPr="00DF43E0">
        <w:rPr>
          <w:rFonts w:ascii="Times New Roman" w:hAnsi="Times New Roman" w:cs="Times New Roman"/>
          <w:sz w:val="24"/>
          <w:szCs w:val="24"/>
        </w:rPr>
        <w:t>), составлять на</w:t>
      </w:r>
      <w:r w:rsidRPr="00DF43E0">
        <w:rPr>
          <w:rFonts w:ascii="Times New Roman" w:hAnsi="Times New Roman" w:cs="Times New Roman"/>
          <w:sz w:val="24"/>
          <w:szCs w:val="24"/>
        </w:rPr>
        <w:t xml:space="preserve"> их основе план, таблицу, схему; переводить информацию из текста в таблицу; </w:t>
      </w:r>
    </w:p>
    <w:p w:rsidR="00E22583"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sz w:val="24"/>
          <w:szCs w:val="24"/>
        </w:rPr>
        <w:t xml:space="preserve"> анализировать, обобщать, систематизировать и конкретизировать информацию из адаптированных источников по изученным темам, соотносить ее с собственными знаниями; </w:t>
      </w:r>
    </w:p>
    <w:p w:rsidR="004D6FFE" w:rsidRPr="00DF43E0" w:rsidRDefault="004D6FFE" w:rsidP="00B56F0F">
      <w:pPr>
        <w:widowControl w:val="0"/>
        <w:tabs>
          <w:tab w:val="left" w:pos="572"/>
        </w:tabs>
        <w:spacing w:after="0" w:line="240" w:lineRule="auto"/>
        <w:ind w:right="20"/>
        <w:jc w:val="both"/>
        <w:rPr>
          <w:rFonts w:ascii="Times New Roman" w:hAnsi="Times New Roman" w:cs="Times New Roman"/>
          <w:sz w:val="24"/>
          <w:szCs w:val="24"/>
        </w:rPr>
      </w:pP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 xml:space="preserve"> использовать</w:t>
      </w:r>
      <w:r w:rsidRPr="00DF43E0">
        <w:rPr>
          <w:rFonts w:ascii="Times New Roman" w:hAnsi="Times New Roman" w:cs="Times New Roman"/>
          <w:sz w:val="24"/>
          <w:szCs w:val="24"/>
        </w:rPr>
        <w:t xml:space="preserve"> изученные понятия и теоретические положения для объяснения особенностей подросткового возраста; взаимосвязей общества и природы; взаимодействия основных сфер жизни общества; для объяснения личного социального опыта общения, межличностных отношений, взаимоотношений с родителями, сверстниками, учителями;  определять и объяснять с опорой на факты социальной жизни, личный социальный опыт и обществоведческие знания свое отношение к изученным социальным явлениям, процессам; </w:t>
      </w:r>
    </w:p>
    <w:p w:rsidR="00E22583" w:rsidRPr="00DF43E0" w:rsidRDefault="00E22583" w:rsidP="00B56F0F">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 xml:space="preserve">решать </w:t>
      </w:r>
      <w:r w:rsidRPr="00DF43E0">
        <w:rPr>
          <w:rFonts w:ascii="Times New Roman" w:hAnsi="Times New Roman" w:cs="Times New Roman"/>
          <w:sz w:val="24"/>
          <w:szCs w:val="24"/>
        </w:rPr>
        <w:t xml:space="preserve">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 </w:t>
      </w:r>
    </w:p>
    <w:p w:rsidR="00236E6D" w:rsidRPr="00CF0FA1" w:rsidRDefault="00E22583" w:rsidP="00CF0FA1">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b/>
          <w:sz w:val="24"/>
          <w:szCs w:val="24"/>
        </w:rPr>
        <w:t xml:space="preserve"> использовать</w:t>
      </w:r>
      <w:r w:rsidRPr="00DF43E0">
        <w:rPr>
          <w:rFonts w:ascii="Times New Roman" w:hAnsi="Times New Roman" w:cs="Times New Roman"/>
          <w:sz w:val="24"/>
          <w:szCs w:val="24"/>
        </w:rPr>
        <w:t xml:space="preserve"> приобретенные знания и умения для выполнения и защиты проектов по проблематике учебного курса;  на основе осознания своей этнокультурной и общенациональной (российской) идентичности  быть способным проявлять уважение к представителям других народов, наци</w:t>
      </w:r>
      <w:r w:rsidR="00CF0FA1">
        <w:rPr>
          <w:rFonts w:ascii="Times New Roman" w:hAnsi="Times New Roman" w:cs="Times New Roman"/>
          <w:sz w:val="24"/>
          <w:szCs w:val="24"/>
        </w:rPr>
        <w:t>й, культур и религиозных конфесс</w:t>
      </w:r>
      <w:r w:rsidRPr="00DF43E0">
        <w:rPr>
          <w:rFonts w:ascii="Times New Roman" w:hAnsi="Times New Roman" w:cs="Times New Roman"/>
          <w:sz w:val="24"/>
          <w:szCs w:val="24"/>
        </w:rPr>
        <w:t>ий.</w:t>
      </w:r>
    </w:p>
    <w:p w:rsidR="003117F5" w:rsidRPr="003117F5" w:rsidRDefault="008B2FE3" w:rsidP="003117F5">
      <w:pPr>
        <w:spacing w:after="0" w:line="240" w:lineRule="auto"/>
        <w:ind w:left="630"/>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СОДЕРЖАНИЕ УЧЕБНОГО ПРЕДМЕТА</w:t>
      </w:r>
      <w:r w:rsidR="001766C0" w:rsidRPr="00DF43E0">
        <w:rPr>
          <w:rFonts w:ascii="Times New Roman" w:eastAsia="Times New Roman" w:hAnsi="Times New Roman" w:cs="Times New Roman"/>
          <w:b/>
          <w:sz w:val="24"/>
          <w:szCs w:val="24"/>
        </w:rPr>
        <w:t xml:space="preserve">, </w:t>
      </w:r>
      <w:r w:rsidR="00AD430E" w:rsidRPr="00DF43E0">
        <w:rPr>
          <w:rFonts w:ascii="Times New Roman" w:eastAsia="Times New Roman" w:hAnsi="Times New Roman" w:cs="Times New Roman"/>
          <w:b/>
          <w:sz w:val="24"/>
          <w:szCs w:val="24"/>
        </w:rPr>
        <w:t>КУРСА ОБ</w:t>
      </w:r>
      <w:r w:rsidR="00B61691">
        <w:rPr>
          <w:rFonts w:ascii="Times New Roman" w:eastAsia="Times New Roman" w:hAnsi="Times New Roman" w:cs="Times New Roman"/>
          <w:b/>
          <w:sz w:val="24"/>
          <w:szCs w:val="24"/>
        </w:rPr>
        <w:t>ЩЕСТВОЗНАНИЕ 7</w:t>
      </w:r>
      <w:r w:rsidR="003117F5">
        <w:rPr>
          <w:rFonts w:ascii="Times New Roman" w:eastAsia="Times New Roman" w:hAnsi="Times New Roman" w:cs="Times New Roman"/>
          <w:b/>
          <w:sz w:val="24"/>
          <w:szCs w:val="24"/>
        </w:rPr>
        <w:t xml:space="preserve"> КЛАСС (35 ЧАСА)</w:t>
      </w:r>
    </w:p>
    <w:p w:rsidR="007F2DCE" w:rsidRDefault="007F2DCE" w:rsidP="00723783">
      <w:pPr>
        <w:widowControl w:val="0"/>
        <w:tabs>
          <w:tab w:val="left" w:pos="572"/>
        </w:tabs>
        <w:spacing w:after="0" w:line="240" w:lineRule="auto"/>
        <w:ind w:right="20"/>
        <w:jc w:val="both"/>
        <w:rPr>
          <w:rFonts w:ascii="Times New Roman" w:hAnsi="Times New Roman" w:cs="Times New Roman"/>
          <w:b/>
          <w:sz w:val="24"/>
          <w:szCs w:val="24"/>
        </w:rPr>
      </w:pPr>
      <w:r>
        <w:rPr>
          <w:rFonts w:ascii="Times New Roman" w:hAnsi="Times New Roman" w:cs="Times New Roman"/>
          <w:b/>
          <w:sz w:val="24"/>
          <w:szCs w:val="24"/>
        </w:rPr>
        <w:t>Раздел1. Социальные нормы и ценности ( 17 часов).</w:t>
      </w:r>
    </w:p>
    <w:p w:rsidR="00233966" w:rsidRPr="00DF43E0" w:rsidRDefault="007F2DCE" w:rsidP="00723783">
      <w:pPr>
        <w:widowControl w:val="0"/>
        <w:tabs>
          <w:tab w:val="left" w:pos="572"/>
        </w:tabs>
        <w:spacing w:after="0" w:line="240" w:lineRule="auto"/>
        <w:ind w:right="20"/>
        <w:jc w:val="both"/>
        <w:rPr>
          <w:rFonts w:ascii="Times New Roman" w:eastAsia="Times New Roman" w:hAnsi="Times New Roman" w:cs="Times New Roman"/>
          <w:sz w:val="24"/>
          <w:szCs w:val="24"/>
        </w:rPr>
      </w:pPr>
      <w:r>
        <w:rPr>
          <w:rFonts w:ascii="Times New Roman" w:hAnsi="Times New Roman" w:cs="Times New Roman"/>
          <w:b/>
          <w:sz w:val="24"/>
          <w:szCs w:val="24"/>
        </w:rPr>
        <w:t>Тема 1. Что определяет поведение человека в обществе ( 6 часов)</w:t>
      </w:r>
      <w:r w:rsidR="00126947" w:rsidRPr="00DF43E0">
        <w:rPr>
          <w:rFonts w:ascii="Times New Roman" w:hAnsi="Times New Roman" w:cs="Times New Roman"/>
          <w:b/>
          <w:sz w:val="24"/>
          <w:szCs w:val="24"/>
        </w:rPr>
        <w:t xml:space="preserve"> </w:t>
      </w:r>
      <w:r w:rsidR="00126947" w:rsidRPr="00DF43E0">
        <w:rPr>
          <w:rFonts w:ascii="Times New Roman" w:hAnsi="Times New Roman" w:cs="Times New Roman"/>
          <w:sz w:val="24"/>
          <w:szCs w:val="24"/>
        </w:rPr>
        <w:t xml:space="preserve">Биологическое и социальное в человеке. Черты сходства </w:t>
      </w:r>
      <w:r w:rsidR="008B2FE3" w:rsidRPr="00DF43E0">
        <w:rPr>
          <w:rFonts w:ascii="Times New Roman" w:hAnsi="Times New Roman" w:cs="Times New Roman"/>
          <w:sz w:val="24"/>
          <w:szCs w:val="24"/>
        </w:rPr>
        <w:t>и различия</w:t>
      </w:r>
      <w:r w:rsidR="00126947" w:rsidRPr="00DF43E0">
        <w:rPr>
          <w:rFonts w:ascii="Times New Roman" w:hAnsi="Times New Roman" w:cs="Times New Roman"/>
          <w:sz w:val="24"/>
          <w:szCs w:val="24"/>
        </w:rPr>
        <w:t xml:space="preserve"> человека и животного. Индивид, индивидуальность, личность. Факторы формирования личности. Основные возрастные периоды жизни человека. Отношения между поколениями. Особенности подросткового возраста. Потребности и способности человека. Особые потребности людей с ограниченными возможностями здоровья. Понятие деятельности. Многообразие видов деятельности (игра, труд, учение, общение). Познание человеком мира и самого себя как вид деятельности.</w:t>
      </w:r>
    </w:p>
    <w:p w:rsidR="003117F5" w:rsidRDefault="00126947" w:rsidP="003117F5">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sz w:val="24"/>
          <w:szCs w:val="24"/>
        </w:rPr>
        <w:t>Человек в малой группе. Сверстники и друзья. Общение. Межличностные отношения. Личные и деловые отношения. Лидерство. Межличностные конфликты и способы их разрешения. Семья и семейные отношения. Типы семей. Роль семьи в жизни человека и общества. Семейные ценности и традиции. Досуг семьи. Право человека на образование. Школьное образование. Права и обязанности обучающего</w:t>
      </w:r>
      <w:r w:rsidR="003117F5">
        <w:rPr>
          <w:rFonts w:ascii="Times New Roman" w:hAnsi="Times New Roman" w:cs="Times New Roman"/>
          <w:sz w:val="24"/>
          <w:szCs w:val="24"/>
        </w:rPr>
        <w:t>.</w:t>
      </w:r>
    </w:p>
    <w:p w:rsidR="007F2DCE" w:rsidRDefault="003117F5" w:rsidP="003117F5">
      <w:pPr>
        <w:widowControl w:val="0"/>
        <w:tabs>
          <w:tab w:val="left" w:pos="572"/>
        </w:tabs>
        <w:spacing w:after="0" w:line="240" w:lineRule="auto"/>
        <w:ind w:right="20"/>
        <w:jc w:val="both"/>
        <w:rPr>
          <w:rFonts w:ascii="Times New Roman" w:hAnsi="Times New Roman" w:cs="Times New Roman"/>
          <w:b/>
          <w:sz w:val="24"/>
          <w:szCs w:val="24"/>
        </w:rPr>
      </w:pPr>
      <w:r w:rsidRPr="00DF43E0">
        <w:rPr>
          <w:rFonts w:ascii="Times New Roman" w:hAnsi="Times New Roman" w:cs="Times New Roman"/>
          <w:b/>
          <w:sz w:val="24"/>
          <w:szCs w:val="24"/>
        </w:rPr>
        <w:t xml:space="preserve">Тема 2. </w:t>
      </w:r>
      <w:r>
        <w:rPr>
          <w:rFonts w:ascii="Times New Roman" w:hAnsi="Times New Roman" w:cs="Times New Roman"/>
          <w:b/>
          <w:sz w:val="24"/>
          <w:szCs w:val="24"/>
        </w:rPr>
        <w:t>Конституционные права и обязанности человека и гражданина (11</w:t>
      </w:r>
      <w:r w:rsidRPr="006F30DE">
        <w:rPr>
          <w:rFonts w:ascii="Times New Roman" w:hAnsi="Times New Roman" w:cs="Times New Roman"/>
          <w:b/>
          <w:sz w:val="24"/>
          <w:szCs w:val="24"/>
        </w:rPr>
        <w:t xml:space="preserve"> ч</w:t>
      </w:r>
      <w:r w:rsidR="007F2DCE">
        <w:rPr>
          <w:rFonts w:ascii="Times New Roman" w:hAnsi="Times New Roman" w:cs="Times New Roman"/>
          <w:b/>
          <w:sz w:val="24"/>
          <w:szCs w:val="24"/>
        </w:rPr>
        <w:t>асов</w:t>
      </w:r>
      <w:r w:rsidRPr="006F30DE">
        <w:rPr>
          <w:rFonts w:ascii="Times New Roman" w:hAnsi="Times New Roman" w:cs="Times New Roman"/>
          <w:b/>
          <w:sz w:val="24"/>
          <w:szCs w:val="24"/>
        </w:rPr>
        <w:t>)</w:t>
      </w:r>
      <w:r w:rsidR="007F2DCE">
        <w:rPr>
          <w:rFonts w:ascii="Times New Roman" w:hAnsi="Times New Roman" w:cs="Times New Roman"/>
          <w:b/>
          <w:sz w:val="24"/>
          <w:szCs w:val="24"/>
        </w:rPr>
        <w:t xml:space="preserve">. </w:t>
      </w:r>
    </w:p>
    <w:p w:rsidR="003117F5" w:rsidRPr="003117F5" w:rsidRDefault="007F2DCE" w:rsidP="003117F5">
      <w:pPr>
        <w:widowControl w:val="0"/>
        <w:tabs>
          <w:tab w:val="left" w:pos="572"/>
        </w:tabs>
        <w:spacing w:after="0" w:line="240" w:lineRule="auto"/>
        <w:ind w:right="20"/>
        <w:jc w:val="both"/>
        <w:rPr>
          <w:rFonts w:ascii="Times New Roman" w:eastAsia="Times New Roman" w:hAnsi="Times New Roman" w:cs="Times New Roman"/>
          <w:sz w:val="24"/>
          <w:szCs w:val="24"/>
        </w:rPr>
      </w:pPr>
      <w:r>
        <w:rPr>
          <w:rFonts w:ascii="Times New Roman" w:hAnsi="Times New Roman" w:cs="Times New Roman"/>
          <w:b/>
          <w:sz w:val="24"/>
          <w:szCs w:val="24"/>
        </w:rPr>
        <w:t>Тема 3.Правовая культура человека ( 6 часов)</w:t>
      </w:r>
    </w:p>
    <w:p w:rsidR="003117F5" w:rsidRDefault="00126947" w:rsidP="00723783">
      <w:pPr>
        <w:widowControl w:val="0"/>
        <w:tabs>
          <w:tab w:val="left" w:pos="572"/>
        </w:tabs>
        <w:spacing w:after="0" w:line="240" w:lineRule="auto"/>
        <w:ind w:right="20"/>
        <w:jc w:val="both"/>
        <w:rPr>
          <w:rFonts w:ascii="Times New Roman" w:hAnsi="Times New Roman" w:cs="Times New Roman"/>
          <w:sz w:val="24"/>
          <w:szCs w:val="24"/>
        </w:rPr>
      </w:pPr>
      <w:r w:rsidRPr="00DF43E0">
        <w:rPr>
          <w:rFonts w:ascii="Times New Roman" w:hAnsi="Times New Roman" w:cs="Times New Roman"/>
          <w:sz w:val="24"/>
          <w:szCs w:val="24"/>
        </w:rPr>
        <w:t xml:space="preserve"> Общество как форма жизнедеятельности людей. Взаимосвязь общества и природы. Основные сферы жизни общества и их взаимодействие. </w:t>
      </w:r>
      <w:r w:rsidR="008B2FE3" w:rsidRPr="00DF43E0">
        <w:rPr>
          <w:rFonts w:ascii="Times New Roman" w:hAnsi="Times New Roman" w:cs="Times New Roman"/>
          <w:sz w:val="24"/>
          <w:szCs w:val="24"/>
        </w:rPr>
        <w:t>Экономика —</w:t>
      </w:r>
      <w:r w:rsidRPr="00DF43E0">
        <w:rPr>
          <w:rFonts w:ascii="Times New Roman" w:hAnsi="Times New Roman" w:cs="Times New Roman"/>
          <w:sz w:val="24"/>
          <w:szCs w:val="24"/>
        </w:rPr>
        <w:t xml:space="preserve"> основа жизни общества. Виды экономической деятельности. Ресурсы и возможности экономики нашей страны. Социальная сфера современного общества. Социальные общности и группы. Социальные различия в обществе: причины их возникновения и проявления. Социальная структура современного российского общества. Численность и состав населения России. Политическая сфера общества. Государство. Современное российское государство. Конституция Р</w:t>
      </w:r>
      <w:r w:rsidR="007136C4">
        <w:rPr>
          <w:rFonts w:ascii="Times New Roman" w:hAnsi="Times New Roman" w:cs="Times New Roman"/>
          <w:sz w:val="24"/>
          <w:szCs w:val="24"/>
        </w:rPr>
        <w:t xml:space="preserve">оссийской </w:t>
      </w:r>
      <w:r w:rsidRPr="00DF43E0">
        <w:rPr>
          <w:rFonts w:ascii="Times New Roman" w:hAnsi="Times New Roman" w:cs="Times New Roman"/>
          <w:sz w:val="24"/>
          <w:szCs w:val="24"/>
        </w:rPr>
        <w:t>Ф</w:t>
      </w:r>
      <w:r w:rsidR="007136C4">
        <w:rPr>
          <w:rFonts w:ascii="Times New Roman" w:hAnsi="Times New Roman" w:cs="Times New Roman"/>
          <w:sz w:val="24"/>
          <w:szCs w:val="24"/>
        </w:rPr>
        <w:t>едерации</w:t>
      </w:r>
      <w:r w:rsidRPr="00DF43E0">
        <w:rPr>
          <w:rFonts w:ascii="Times New Roman" w:hAnsi="Times New Roman" w:cs="Times New Roman"/>
          <w:sz w:val="24"/>
          <w:szCs w:val="24"/>
        </w:rPr>
        <w:t>. Место нашей Родины среди современных государств. Участие России в международных организациях. Культура. Духовные ценности. Влияние религии на культуру. Традиционные ценности российского народа. Значение русской культуры для мировой культуры.</w:t>
      </w:r>
    </w:p>
    <w:p w:rsidR="00126947" w:rsidRDefault="007F2DCE" w:rsidP="00723783">
      <w:pPr>
        <w:widowControl w:val="0"/>
        <w:tabs>
          <w:tab w:val="left" w:pos="572"/>
        </w:tabs>
        <w:spacing w:after="0" w:line="240" w:lineRule="auto"/>
        <w:ind w:right="20"/>
        <w:jc w:val="both"/>
        <w:rPr>
          <w:rFonts w:ascii="Times New Roman" w:hAnsi="Times New Roman" w:cs="Times New Roman"/>
          <w:sz w:val="24"/>
          <w:szCs w:val="24"/>
        </w:rPr>
      </w:pPr>
      <w:r w:rsidRPr="007F2DCE">
        <w:rPr>
          <w:rFonts w:ascii="Times New Roman" w:hAnsi="Times New Roman" w:cs="Times New Roman"/>
          <w:b/>
          <w:sz w:val="24"/>
          <w:szCs w:val="24"/>
        </w:rPr>
        <w:lastRenderedPageBreak/>
        <w:t>Раздел 2.</w:t>
      </w:r>
      <w:r w:rsidR="00126947" w:rsidRPr="007F2DCE">
        <w:rPr>
          <w:rFonts w:ascii="Times New Roman" w:hAnsi="Times New Roman" w:cs="Times New Roman"/>
          <w:b/>
          <w:sz w:val="24"/>
          <w:szCs w:val="24"/>
        </w:rPr>
        <w:t xml:space="preserve"> </w:t>
      </w:r>
      <w:r w:rsidRPr="007F2DCE">
        <w:rPr>
          <w:rFonts w:ascii="Times New Roman" w:hAnsi="Times New Roman" w:cs="Times New Roman"/>
          <w:b/>
          <w:sz w:val="24"/>
          <w:szCs w:val="24"/>
        </w:rPr>
        <w:t>Человек как участник правовых</w:t>
      </w:r>
      <w:r w:rsidRPr="007F2DCE">
        <w:rPr>
          <w:rFonts w:ascii="Times New Roman" w:hAnsi="Times New Roman" w:cs="Times New Roman"/>
          <w:sz w:val="24"/>
          <w:szCs w:val="24"/>
        </w:rPr>
        <w:t xml:space="preserve"> </w:t>
      </w:r>
      <w:r w:rsidRPr="007F2DCE">
        <w:rPr>
          <w:rFonts w:ascii="Times New Roman" w:hAnsi="Times New Roman" w:cs="Times New Roman"/>
          <w:b/>
          <w:sz w:val="24"/>
          <w:szCs w:val="24"/>
        </w:rPr>
        <w:t>отношений ( 12 часов)</w:t>
      </w:r>
      <w:r>
        <w:rPr>
          <w:rFonts w:ascii="Times New Roman" w:hAnsi="Times New Roman" w:cs="Times New Roman"/>
          <w:sz w:val="24"/>
          <w:szCs w:val="24"/>
        </w:rPr>
        <w:t xml:space="preserve"> </w:t>
      </w:r>
      <w:r w:rsidR="00126947" w:rsidRPr="007F2DCE">
        <w:rPr>
          <w:rFonts w:ascii="Times New Roman" w:hAnsi="Times New Roman" w:cs="Times New Roman"/>
          <w:sz w:val="24"/>
          <w:szCs w:val="24"/>
        </w:rPr>
        <w:t>Развитие</w:t>
      </w:r>
      <w:r w:rsidR="00126947" w:rsidRPr="00DF43E0">
        <w:rPr>
          <w:rFonts w:ascii="Times New Roman" w:hAnsi="Times New Roman" w:cs="Times New Roman"/>
          <w:sz w:val="24"/>
          <w:szCs w:val="24"/>
        </w:rPr>
        <w:t xml:space="preserve"> общества. Усиление взаимосвязей стран и народов в условиях информационного общества. Глобальные проблемы современности и возможности их решения усилиями международного сообщества и международных организаций (ООН и Международное общество Красного Креста и Красного Полумесяца и др.). </w:t>
      </w:r>
    </w:p>
    <w:p w:rsidR="007136C4" w:rsidRDefault="003117F5" w:rsidP="00723783">
      <w:pPr>
        <w:widowControl w:val="0"/>
        <w:tabs>
          <w:tab w:val="left" w:pos="572"/>
        </w:tabs>
        <w:spacing w:after="0" w:line="240" w:lineRule="auto"/>
        <w:ind w:right="20"/>
        <w:jc w:val="both"/>
        <w:rPr>
          <w:rFonts w:ascii="Times New Roman" w:eastAsia="Calibri" w:hAnsi="Times New Roman" w:cs="Times New Roman"/>
          <w:b/>
          <w:sz w:val="24"/>
          <w:szCs w:val="24"/>
        </w:rPr>
      </w:pPr>
      <w:r w:rsidRPr="003E211F">
        <w:rPr>
          <w:rFonts w:ascii="Times New Roman" w:eastAsia="Calibri" w:hAnsi="Times New Roman" w:cs="Times New Roman"/>
          <w:b/>
          <w:sz w:val="24"/>
          <w:szCs w:val="24"/>
        </w:rPr>
        <w:t>Тема 4. Права и обязанности несовершеннолетних (6 часо</w:t>
      </w:r>
      <w:r w:rsidR="007F2DCE">
        <w:rPr>
          <w:rFonts w:ascii="Times New Roman" w:eastAsia="Calibri" w:hAnsi="Times New Roman" w:cs="Times New Roman"/>
          <w:b/>
          <w:sz w:val="24"/>
          <w:szCs w:val="24"/>
        </w:rPr>
        <w:t>в).</w:t>
      </w:r>
    </w:p>
    <w:p w:rsidR="007136C4" w:rsidRPr="00CB35FF" w:rsidRDefault="007136C4" w:rsidP="00723783">
      <w:pPr>
        <w:widowControl w:val="0"/>
        <w:tabs>
          <w:tab w:val="left" w:pos="572"/>
        </w:tabs>
        <w:spacing w:after="0" w:line="240" w:lineRule="auto"/>
        <w:ind w:right="20"/>
        <w:jc w:val="both"/>
        <w:rPr>
          <w:rFonts w:ascii="Times New Roman" w:eastAsia="Calibri" w:hAnsi="Times New Roman" w:cs="Times New Roman"/>
          <w:sz w:val="24"/>
          <w:szCs w:val="24"/>
        </w:rPr>
      </w:pPr>
      <w:r w:rsidRPr="00CB35FF">
        <w:rPr>
          <w:rFonts w:ascii="Times New Roman" w:eastAsia="Calibri" w:hAnsi="Times New Roman" w:cs="Times New Roman"/>
          <w:sz w:val="24"/>
          <w:szCs w:val="24"/>
        </w:rPr>
        <w:t>Правовой статус ребенка.</w:t>
      </w:r>
      <w:r w:rsidR="00CB35FF" w:rsidRPr="00CB35FF">
        <w:rPr>
          <w:rFonts w:ascii="Times New Roman" w:eastAsia="Calibri" w:hAnsi="Times New Roman" w:cs="Times New Roman"/>
          <w:sz w:val="24"/>
          <w:szCs w:val="24"/>
        </w:rPr>
        <w:t xml:space="preserve"> </w:t>
      </w:r>
      <w:r w:rsidRPr="00CB35FF">
        <w:rPr>
          <w:rFonts w:ascii="Times New Roman" w:eastAsia="Calibri" w:hAnsi="Times New Roman" w:cs="Times New Roman"/>
          <w:sz w:val="24"/>
          <w:szCs w:val="24"/>
        </w:rPr>
        <w:t xml:space="preserve">Декларация </w:t>
      </w:r>
      <w:r w:rsidR="00CB35FF" w:rsidRPr="00CB35FF">
        <w:rPr>
          <w:rFonts w:ascii="Times New Roman" w:eastAsia="Calibri" w:hAnsi="Times New Roman" w:cs="Times New Roman"/>
          <w:sz w:val="24"/>
          <w:szCs w:val="24"/>
        </w:rPr>
        <w:t>прав ребенка.  Конвенция</w:t>
      </w:r>
      <w:r w:rsidRPr="00CB35FF">
        <w:rPr>
          <w:rFonts w:ascii="Times New Roman" w:eastAsia="Calibri" w:hAnsi="Times New Roman" w:cs="Times New Roman"/>
          <w:sz w:val="24"/>
          <w:szCs w:val="24"/>
        </w:rPr>
        <w:t xml:space="preserve"> о правах ребенка</w:t>
      </w:r>
      <w:r w:rsidR="00CB35FF">
        <w:rPr>
          <w:rFonts w:ascii="Times New Roman" w:eastAsia="Calibri" w:hAnsi="Times New Roman" w:cs="Times New Roman"/>
          <w:sz w:val="24"/>
          <w:szCs w:val="24"/>
        </w:rPr>
        <w:t>-</w:t>
      </w:r>
      <w:r w:rsidR="00CB35FF" w:rsidRPr="00CB35FF">
        <w:rPr>
          <w:rFonts w:ascii="Times New Roman" w:eastAsia="Calibri" w:hAnsi="Times New Roman" w:cs="Times New Roman"/>
          <w:sz w:val="24"/>
          <w:szCs w:val="24"/>
        </w:rPr>
        <w:t xml:space="preserve"> международный договор</w:t>
      </w:r>
      <w:r w:rsidRPr="00CB35FF">
        <w:rPr>
          <w:rFonts w:ascii="Times New Roman" w:eastAsia="Calibri" w:hAnsi="Times New Roman" w:cs="Times New Roman"/>
          <w:sz w:val="24"/>
          <w:szCs w:val="24"/>
        </w:rPr>
        <w:t xml:space="preserve">, </w:t>
      </w:r>
      <w:r w:rsidR="00CB35FF" w:rsidRPr="00CB35FF">
        <w:rPr>
          <w:rFonts w:ascii="Times New Roman" w:eastAsia="Calibri" w:hAnsi="Times New Roman" w:cs="Times New Roman"/>
          <w:sz w:val="24"/>
          <w:szCs w:val="24"/>
        </w:rPr>
        <w:t>обязательный для выполнения всеми сторонами. Защита прав участников образовательного процесса. Уполномоченный по правам ребенка. Международная защита прав ребенка.</w:t>
      </w:r>
    </w:p>
    <w:p w:rsidR="00DF43E0" w:rsidRPr="00F15834" w:rsidRDefault="003117F5" w:rsidP="00F15834">
      <w:pPr>
        <w:widowControl w:val="0"/>
        <w:tabs>
          <w:tab w:val="left" w:pos="572"/>
        </w:tabs>
        <w:spacing w:after="0" w:line="240" w:lineRule="auto"/>
        <w:ind w:right="20"/>
        <w:jc w:val="both"/>
        <w:rPr>
          <w:rFonts w:ascii="Times New Roman" w:eastAsia="Calibri" w:hAnsi="Times New Roman" w:cs="Times New Roman"/>
          <w:b/>
          <w:sz w:val="24"/>
          <w:szCs w:val="24"/>
        </w:rPr>
      </w:pPr>
      <w:r w:rsidRPr="003117F5">
        <w:rPr>
          <w:rFonts w:ascii="Times New Roman" w:eastAsia="Times New Roman" w:hAnsi="Times New Roman" w:cs="Times New Roman"/>
          <w:b/>
          <w:sz w:val="24"/>
          <w:szCs w:val="24"/>
        </w:rPr>
        <w:t xml:space="preserve"> </w:t>
      </w:r>
      <w:r w:rsidRPr="00691B54">
        <w:rPr>
          <w:rFonts w:ascii="Times New Roman" w:eastAsia="Times New Roman" w:hAnsi="Times New Roman" w:cs="Times New Roman"/>
          <w:b/>
          <w:sz w:val="24"/>
          <w:szCs w:val="24"/>
        </w:rPr>
        <w:t>Резервные уроки</w:t>
      </w:r>
      <w:r>
        <w:rPr>
          <w:rFonts w:ascii="Times New Roman" w:eastAsia="Times New Roman" w:hAnsi="Times New Roman" w:cs="Times New Roman"/>
          <w:b/>
          <w:sz w:val="24"/>
          <w:szCs w:val="24"/>
        </w:rPr>
        <w:t xml:space="preserve"> -2 часа</w:t>
      </w:r>
      <w:r w:rsidR="00F15834">
        <w:rPr>
          <w:rFonts w:ascii="Times New Roman" w:eastAsia="Times New Roman" w:hAnsi="Times New Roman" w:cs="Times New Roman"/>
          <w:b/>
          <w:sz w:val="24"/>
          <w:szCs w:val="24"/>
        </w:rPr>
        <w:t>.</w:t>
      </w:r>
    </w:p>
    <w:p w:rsidR="00233966" w:rsidRPr="00DF43E0" w:rsidRDefault="00233966" w:rsidP="008E1CC2">
      <w:pPr>
        <w:widowControl w:val="0"/>
        <w:tabs>
          <w:tab w:val="left" w:pos="572"/>
        </w:tabs>
        <w:spacing w:after="0" w:line="240" w:lineRule="auto"/>
        <w:ind w:right="20"/>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Тематическое планирование с указанием количества часов,</w:t>
      </w:r>
    </w:p>
    <w:p w:rsidR="00233966" w:rsidRPr="00DF43E0" w:rsidRDefault="00233966" w:rsidP="008E1CC2">
      <w:pPr>
        <w:widowControl w:val="0"/>
        <w:tabs>
          <w:tab w:val="left" w:pos="572"/>
        </w:tabs>
        <w:spacing w:after="0" w:line="240" w:lineRule="auto"/>
        <w:ind w:right="20"/>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отводимых на освоение каждой темы</w:t>
      </w:r>
    </w:p>
    <w:tbl>
      <w:tblPr>
        <w:tblStyle w:val="a5"/>
        <w:tblW w:w="0" w:type="auto"/>
        <w:tblLook w:val="04A0" w:firstRow="1" w:lastRow="0" w:firstColumn="1" w:lastColumn="0" w:noHBand="0" w:noVBand="1"/>
      </w:tblPr>
      <w:tblGrid>
        <w:gridCol w:w="942"/>
        <w:gridCol w:w="3943"/>
        <w:gridCol w:w="7290"/>
        <w:gridCol w:w="2642"/>
      </w:tblGrid>
      <w:tr w:rsidR="00233966" w:rsidRPr="00DF43E0" w:rsidTr="003E211F">
        <w:tc>
          <w:tcPr>
            <w:tcW w:w="942" w:type="dxa"/>
          </w:tcPr>
          <w:p w:rsidR="00233966" w:rsidRPr="00DF43E0" w:rsidRDefault="000176CE" w:rsidP="00723783">
            <w:pPr>
              <w:spacing w:before="60" w:after="75"/>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w:t>
            </w:r>
          </w:p>
        </w:tc>
        <w:tc>
          <w:tcPr>
            <w:tcW w:w="3943" w:type="dxa"/>
          </w:tcPr>
          <w:p w:rsidR="00233966" w:rsidRPr="00DF43E0" w:rsidRDefault="000176CE" w:rsidP="00723783">
            <w:pPr>
              <w:spacing w:before="60" w:after="75"/>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Раздел</w:t>
            </w:r>
          </w:p>
        </w:tc>
        <w:tc>
          <w:tcPr>
            <w:tcW w:w="7290" w:type="dxa"/>
          </w:tcPr>
          <w:p w:rsidR="00233966" w:rsidRPr="00DF43E0" w:rsidRDefault="000176CE" w:rsidP="00723783">
            <w:pPr>
              <w:spacing w:before="60" w:after="75"/>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Тема</w:t>
            </w:r>
          </w:p>
        </w:tc>
        <w:tc>
          <w:tcPr>
            <w:tcW w:w="2642" w:type="dxa"/>
          </w:tcPr>
          <w:p w:rsidR="00233966" w:rsidRPr="00DF43E0" w:rsidRDefault="000176CE" w:rsidP="00723783">
            <w:pPr>
              <w:spacing w:before="60" w:after="75"/>
              <w:jc w:val="center"/>
              <w:rPr>
                <w:rFonts w:ascii="Times New Roman" w:eastAsia="Times New Roman" w:hAnsi="Times New Roman" w:cs="Times New Roman"/>
                <w:b/>
                <w:sz w:val="24"/>
                <w:szCs w:val="24"/>
              </w:rPr>
            </w:pPr>
            <w:r w:rsidRPr="00DF43E0">
              <w:rPr>
                <w:rFonts w:ascii="Times New Roman" w:eastAsia="Times New Roman" w:hAnsi="Times New Roman" w:cs="Times New Roman"/>
                <w:b/>
                <w:sz w:val="24"/>
                <w:szCs w:val="24"/>
              </w:rPr>
              <w:t>Количество часов</w:t>
            </w:r>
          </w:p>
        </w:tc>
      </w:tr>
      <w:tr w:rsidR="00126947" w:rsidRPr="00DF43E0" w:rsidTr="00E1514B">
        <w:tc>
          <w:tcPr>
            <w:tcW w:w="14817" w:type="dxa"/>
            <w:gridSpan w:val="4"/>
          </w:tcPr>
          <w:p w:rsidR="00126947" w:rsidRPr="00DF43E0" w:rsidRDefault="00B61691" w:rsidP="00126947">
            <w:pPr>
              <w:widowControl w:val="0"/>
              <w:tabs>
                <w:tab w:val="left" w:pos="572"/>
              </w:tabs>
              <w:ind w:right="20"/>
              <w:jc w:val="both"/>
              <w:rPr>
                <w:rFonts w:ascii="Times New Roman" w:hAnsi="Times New Roman" w:cs="Times New Roman"/>
                <w:sz w:val="24"/>
                <w:szCs w:val="24"/>
              </w:rPr>
            </w:pPr>
            <w:r>
              <w:rPr>
                <w:rFonts w:ascii="Times New Roman" w:hAnsi="Times New Roman" w:cs="Times New Roman"/>
                <w:b/>
                <w:sz w:val="24"/>
                <w:szCs w:val="24"/>
              </w:rPr>
              <w:t>Раздел 1. Социальные нормы и ценности</w:t>
            </w:r>
            <w:r w:rsidR="00EC3D4B">
              <w:rPr>
                <w:rFonts w:ascii="Times New Roman" w:hAnsi="Times New Roman" w:cs="Times New Roman"/>
                <w:b/>
                <w:sz w:val="24"/>
                <w:szCs w:val="24"/>
              </w:rPr>
              <w:t xml:space="preserve"> (17</w:t>
            </w:r>
            <w:r w:rsidR="00126947" w:rsidRPr="00DF43E0">
              <w:rPr>
                <w:rFonts w:ascii="Times New Roman" w:hAnsi="Times New Roman" w:cs="Times New Roman"/>
                <w:b/>
                <w:sz w:val="24"/>
                <w:szCs w:val="24"/>
              </w:rPr>
              <w:t>ч)</w:t>
            </w:r>
          </w:p>
        </w:tc>
      </w:tr>
      <w:tr w:rsidR="00126947" w:rsidRPr="00DF43E0" w:rsidTr="003E211F">
        <w:trPr>
          <w:trHeight w:val="598"/>
        </w:trPr>
        <w:tc>
          <w:tcPr>
            <w:tcW w:w="942" w:type="dxa"/>
          </w:tcPr>
          <w:p w:rsidR="00126947" w:rsidRPr="00DF43E0" w:rsidRDefault="00126947" w:rsidP="000F6B80">
            <w:pPr>
              <w:spacing w:before="60" w:after="75"/>
              <w:rPr>
                <w:rFonts w:ascii="Times New Roman" w:eastAsia="Times New Roman" w:hAnsi="Times New Roman" w:cs="Times New Roman"/>
                <w:sz w:val="24"/>
                <w:szCs w:val="24"/>
              </w:rPr>
            </w:pPr>
          </w:p>
        </w:tc>
        <w:tc>
          <w:tcPr>
            <w:tcW w:w="3943" w:type="dxa"/>
          </w:tcPr>
          <w:p w:rsidR="00126947" w:rsidRPr="00DF43E0" w:rsidRDefault="00E1514B" w:rsidP="00126947">
            <w:pPr>
              <w:widowControl w:val="0"/>
              <w:tabs>
                <w:tab w:val="left" w:pos="572"/>
              </w:tabs>
              <w:ind w:right="20"/>
              <w:jc w:val="both"/>
              <w:rPr>
                <w:rFonts w:ascii="Times New Roman" w:hAnsi="Times New Roman" w:cs="Times New Roman"/>
                <w:b/>
                <w:sz w:val="24"/>
                <w:szCs w:val="24"/>
              </w:rPr>
            </w:pPr>
            <w:r w:rsidRPr="00DF43E0">
              <w:rPr>
                <w:rFonts w:ascii="Times New Roman" w:hAnsi="Times New Roman" w:cs="Times New Roman"/>
                <w:b/>
                <w:sz w:val="24"/>
                <w:szCs w:val="24"/>
              </w:rPr>
              <w:t xml:space="preserve">Тема 1. </w:t>
            </w:r>
            <w:r w:rsidR="005B697E">
              <w:rPr>
                <w:rFonts w:ascii="Times New Roman" w:hAnsi="Times New Roman" w:cs="Times New Roman"/>
                <w:b/>
                <w:sz w:val="24"/>
                <w:szCs w:val="24"/>
              </w:rPr>
              <w:t>Что определяет поведение человека в обществе</w:t>
            </w:r>
            <w:r w:rsidR="00497145">
              <w:rPr>
                <w:rFonts w:ascii="Times New Roman" w:hAnsi="Times New Roman" w:cs="Times New Roman"/>
                <w:b/>
                <w:sz w:val="24"/>
                <w:szCs w:val="24"/>
              </w:rPr>
              <w:t xml:space="preserve"> (6</w:t>
            </w:r>
            <w:r w:rsidR="00126947" w:rsidRPr="00DF43E0">
              <w:rPr>
                <w:rFonts w:ascii="Times New Roman" w:hAnsi="Times New Roman" w:cs="Times New Roman"/>
                <w:b/>
                <w:sz w:val="24"/>
                <w:szCs w:val="24"/>
              </w:rPr>
              <w:t>  ч)</w:t>
            </w:r>
          </w:p>
        </w:tc>
        <w:tc>
          <w:tcPr>
            <w:tcW w:w="7290" w:type="dxa"/>
          </w:tcPr>
          <w:p w:rsidR="00126947" w:rsidRPr="00DF43E0" w:rsidRDefault="00126947" w:rsidP="00074BCD">
            <w:pPr>
              <w:spacing w:before="60" w:after="75"/>
              <w:rPr>
                <w:rFonts w:ascii="Times New Roman" w:eastAsia="Times New Roman" w:hAnsi="Times New Roman" w:cs="Times New Roman"/>
                <w:sz w:val="24"/>
                <w:szCs w:val="24"/>
              </w:rPr>
            </w:pPr>
          </w:p>
        </w:tc>
        <w:tc>
          <w:tcPr>
            <w:tcW w:w="2642" w:type="dxa"/>
          </w:tcPr>
          <w:p w:rsidR="00126947" w:rsidRPr="00DF43E0" w:rsidRDefault="00126947" w:rsidP="00723783">
            <w:pPr>
              <w:spacing w:before="60" w:after="75"/>
              <w:jc w:val="center"/>
              <w:rPr>
                <w:rFonts w:ascii="Times New Roman" w:eastAsia="Times New Roman" w:hAnsi="Times New Roman" w:cs="Times New Roman"/>
                <w:sz w:val="24"/>
                <w:szCs w:val="24"/>
              </w:rPr>
            </w:pPr>
          </w:p>
        </w:tc>
      </w:tr>
      <w:tr w:rsidR="00ED6803" w:rsidRPr="00DF43E0" w:rsidTr="003E211F">
        <w:trPr>
          <w:trHeight w:val="762"/>
        </w:trPr>
        <w:tc>
          <w:tcPr>
            <w:tcW w:w="942" w:type="dxa"/>
          </w:tcPr>
          <w:p w:rsidR="00ED6803" w:rsidRPr="00DF43E0" w:rsidRDefault="00ED6803"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43" w:type="dxa"/>
          </w:tcPr>
          <w:p w:rsidR="00ED6803" w:rsidRPr="00DF43E0" w:rsidRDefault="00ED6803" w:rsidP="00126947">
            <w:pPr>
              <w:widowControl w:val="0"/>
              <w:tabs>
                <w:tab w:val="left" w:pos="572"/>
              </w:tabs>
              <w:ind w:right="20"/>
              <w:jc w:val="both"/>
              <w:rPr>
                <w:rFonts w:ascii="Times New Roman" w:hAnsi="Times New Roman" w:cs="Times New Roman"/>
                <w:b/>
                <w:sz w:val="24"/>
                <w:szCs w:val="24"/>
              </w:rPr>
            </w:pPr>
          </w:p>
        </w:tc>
        <w:tc>
          <w:tcPr>
            <w:tcW w:w="7290" w:type="dxa"/>
          </w:tcPr>
          <w:p w:rsidR="00ED6803" w:rsidRPr="00DF43E0" w:rsidRDefault="00ED6803"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p w:rsidR="00ED6803" w:rsidRPr="00DF43E0" w:rsidRDefault="00ED6803" w:rsidP="00074BCD">
            <w:pPr>
              <w:spacing w:before="60" w:after="75"/>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Биологическое и социальное в человеке</w:t>
            </w:r>
          </w:p>
        </w:tc>
        <w:tc>
          <w:tcPr>
            <w:tcW w:w="2642" w:type="dxa"/>
          </w:tcPr>
          <w:p w:rsidR="00ED6803" w:rsidRDefault="00ED6803"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D6803" w:rsidRPr="00DF43E0" w:rsidRDefault="00ED6803" w:rsidP="00723783">
            <w:pPr>
              <w:spacing w:before="60" w:after="75"/>
              <w:jc w:val="center"/>
              <w:rPr>
                <w:rFonts w:ascii="Times New Roman" w:eastAsia="Times New Roman" w:hAnsi="Times New Roman" w:cs="Times New Roman"/>
                <w:sz w:val="24"/>
                <w:szCs w:val="24"/>
              </w:rPr>
            </w:pPr>
          </w:p>
        </w:tc>
      </w:tr>
      <w:tr w:rsidR="00233966" w:rsidRPr="00DF43E0" w:rsidTr="003E211F">
        <w:tc>
          <w:tcPr>
            <w:tcW w:w="942" w:type="dxa"/>
          </w:tcPr>
          <w:p w:rsidR="00233966" w:rsidRPr="00DF43E0" w:rsidRDefault="000F6B80"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B61691" w:rsidP="00074BCD">
            <w:pPr>
              <w:spacing w:before="60" w:after="75"/>
              <w:rPr>
                <w:rFonts w:ascii="Times New Roman" w:eastAsia="Times New Roman" w:hAnsi="Times New Roman" w:cs="Times New Roman"/>
                <w:sz w:val="24"/>
                <w:szCs w:val="24"/>
              </w:rPr>
            </w:pPr>
            <w:r>
              <w:rPr>
                <w:rFonts w:ascii="Times New Roman" w:eastAsia="Calibri" w:hAnsi="Times New Roman" w:cs="Times New Roman"/>
                <w:sz w:val="24"/>
                <w:szCs w:val="24"/>
              </w:rPr>
              <w:t>Что определяет поведение человека в обществе</w:t>
            </w:r>
          </w:p>
        </w:tc>
        <w:tc>
          <w:tcPr>
            <w:tcW w:w="2642" w:type="dxa"/>
          </w:tcPr>
          <w:p w:rsidR="00233966" w:rsidRPr="00DF43E0" w:rsidRDefault="00074BCD"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233966" w:rsidRPr="00DF43E0" w:rsidTr="003E211F">
        <w:tc>
          <w:tcPr>
            <w:tcW w:w="942" w:type="dxa"/>
          </w:tcPr>
          <w:p w:rsidR="00233966" w:rsidRPr="00DF43E0" w:rsidRDefault="000F6B80"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5B697E" w:rsidP="00074BCD">
            <w:pPr>
              <w:spacing w:before="60" w:after="75"/>
              <w:rPr>
                <w:rFonts w:ascii="Times New Roman" w:eastAsia="Times New Roman" w:hAnsi="Times New Roman" w:cs="Times New Roman"/>
                <w:sz w:val="24"/>
                <w:szCs w:val="24"/>
              </w:rPr>
            </w:pPr>
            <w:r>
              <w:rPr>
                <w:rFonts w:ascii="Times New Roman" w:eastAsia="Calibri" w:hAnsi="Times New Roman" w:cs="Times New Roman"/>
                <w:sz w:val="24"/>
                <w:szCs w:val="24"/>
              </w:rPr>
              <w:t>Моральная и правовая оценка поступков и деятельности человека</w:t>
            </w:r>
          </w:p>
        </w:tc>
        <w:tc>
          <w:tcPr>
            <w:tcW w:w="2642" w:type="dxa"/>
          </w:tcPr>
          <w:p w:rsidR="00233966" w:rsidRPr="00DF43E0" w:rsidRDefault="00074BCD"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233966" w:rsidRPr="00DF43E0" w:rsidTr="003E211F">
        <w:tc>
          <w:tcPr>
            <w:tcW w:w="942" w:type="dxa"/>
          </w:tcPr>
          <w:p w:rsidR="00233966" w:rsidRPr="00DF43E0" w:rsidRDefault="0029362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5B697E"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pacing w:val="-2"/>
                <w:w w:val="102"/>
                <w:sz w:val="24"/>
                <w:szCs w:val="24"/>
              </w:rPr>
              <w:t>Экстремизм и борьба с ним</w:t>
            </w:r>
          </w:p>
        </w:tc>
        <w:tc>
          <w:tcPr>
            <w:tcW w:w="2642" w:type="dxa"/>
          </w:tcPr>
          <w:p w:rsidR="00233966" w:rsidRPr="00DF43E0" w:rsidRDefault="00074BCD"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233966" w:rsidRPr="00DF43E0" w:rsidTr="003E211F">
        <w:tc>
          <w:tcPr>
            <w:tcW w:w="942" w:type="dxa"/>
          </w:tcPr>
          <w:p w:rsidR="00233966" w:rsidRPr="00DF43E0" w:rsidRDefault="0029362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5B697E" w:rsidP="00501827">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Социальная активность человека</w:t>
            </w:r>
            <w:r w:rsidR="00501827">
              <w:rPr>
                <w:rFonts w:ascii="Times New Roman" w:eastAsia="Times New Roman" w:hAnsi="Times New Roman" w:cs="Times New Roman"/>
                <w:color w:val="000000"/>
                <w:spacing w:val="-5"/>
                <w:sz w:val="24"/>
                <w:szCs w:val="24"/>
              </w:rPr>
              <w:t xml:space="preserve"> </w:t>
            </w:r>
          </w:p>
        </w:tc>
        <w:tc>
          <w:tcPr>
            <w:tcW w:w="2642" w:type="dxa"/>
          </w:tcPr>
          <w:p w:rsidR="00233966" w:rsidRPr="00DF43E0" w:rsidRDefault="00074BCD"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501827" w:rsidRPr="00DF43E0" w:rsidTr="003E211F">
        <w:tc>
          <w:tcPr>
            <w:tcW w:w="942" w:type="dxa"/>
          </w:tcPr>
          <w:p w:rsidR="00501827" w:rsidRDefault="0029362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43" w:type="dxa"/>
          </w:tcPr>
          <w:p w:rsidR="00501827" w:rsidRPr="00DF43E0" w:rsidRDefault="00501827" w:rsidP="00723783">
            <w:pPr>
              <w:spacing w:before="60" w:after="75"/>
              <w:jc w:val="center"/>
              <w:rPr>
                <w:rFonts w:ascii="Times New Roman" w:eastAsia="Times New Roman" w:hAnsi="Times New Roman" w:cs="Times New Roman"/>
                <w:sz w:val="24"/>
                <w:szCs w:val="24"/>
              </w:rPr>
            </w:pPr>
          </w:p>
        </w:tc>
        <w:tc>
          <w:tcPr>
            <w:tcW w:w="7290" w:type="dxa"/>
          </w:tcPr>
          <w:p w:rsidR="00501827" w:rsidRPr="00DF43E0" w:rsidRDefault="005B697E" w:rsidP="004D6FFE">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Тест: «Социальные </w:t>
            </w:r>
            <w:r w:rsidR="004D6FFE">
              <w:rPr>
                <w:rFonts w:ascii="Times New Roman" w:eastAsia="Times New Roman" w:hAnsi="Times New Roman" w:cs="Times New Roman"/>
                <w:color w:val="000000"/>
                <w:spacing w:val="-5"/>
                <w:sz w:val="24"/>
                <w:szCs w:val="24"/>
              </w:rPr>
              <w:t xml:space="preserve"> нормы и ценности»</w:t>
            </w:r>
            <w:r w:rsidR="0029362B">
              <w:rPr>
                <w:rFonts w:ascii="Times New Roman" w:eastAsia="Times New Roman" w:hAnsi="Times New Roman" w:cs="Times New Roman"/>
                <w:color w:val="000000"/>
                <w:spacing w:val="-5"/>
                <w:sz w:val="24"/>
                <w:szCs w:val="24"/>
              </w:rPr>
              <w:t>. Подготовка к ВПР</w:t>
            </w:r>
          </w:p>
        </w:tc>
        <w:tc>
          <w:tcPr>
            <w:tcW w:w="2642" w:type="dxa"/>
          </w:tcPr>
          <w:p w:rsidR="00501827" w:rsidRPr="00DF43E0" w:rsidRDefault="00501827"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E211F" w:rsidRPr="00DF43E0" w:rsidTr="003E211F">
        <w:tc>
          <w:tcPr>
            <w:tcW w:w="942" w:type="dxa"/>
          </w:tcPr>
          <w:p w:rsidR="003E211F" w:rsidRPr="00DF43E0" w:rsidRDefault="003E211F" w:rsidP="00723783">
            <w:pPr>
              <w:spacing w:before="60" w:after="75"/>
              <w:jc w:val="center"/>
              <w:rPr>
                <w:rFonts w:ascii="Times New Roman" w:eastAsia="Times New Roman" w:hAnsi="Times New Roman" w:cs="Times New Roman"/>
                <w:sz w:val="24"/>
                <w:szCs w:val="24"/>
              </w:rPr>
            </w:pPr>
          </w:p>
        </w:tc>
        <w:tc>
          <w:tcPr>
            <w:tcW w:w="3943" w:type="dxa"/>
          </w:tcPr>
          <w:p w:rsidR="003E211F" w:rsidRPr="00DF43E0" w:rsidRDefault="003E211F" w:rsidP="005B697E">
            <w:pPr>
              <w:spacing w:before="60" w:after="75"/>
              <w:rPr>
                <w:rFonts w:ascii="Times New Roman" w:hAnsi="Times New Roman" w:cs="Times New Roman"/>
                <w:b/>
                <w:sz w:val="24"/>
                <w:szCs w:val="24"/>
              </w:rPr>
            </w:pPr>
            <w:r w:rsidRPr="00DF43E0">
              <w:rPr>
                <w:rFonts w:ascii="Times New Roman" w:hAnsi="Times New Roman" w:cs="Times New Roman"/>
                <w:b/>
                <w:sz w:val="24"/>
                <w:szCs w:val="24"/>
              </w:rPr>
              <w:t xml:space="preserve">Тема 2. </w:t>
            </w:r>
            <w:r>
              <w:rPr>
                <w:rFonts w:ascii="Times New Roman" w:hAnsi="Times New Roman" w:cs="Times New Roman"/>
                <w:b/>
                <w:sz w:val="24"/>
                <w:szCs w:val="24"/>
              </w:rPr>
              <w:t>Конституционные права и обязанности человека и гражданина (11</w:t>
            </w:r>
            <w:r w:rsidRPr="006F30DE">
              <w:rPr>
                <w:rFonts w:ascii="Times New Roman" w:hAnsi="Times New Roman" w:cs="Times New Roman"/>
                <w:b/>
                <w:sz w:val="24"/>
                <w:szCs w:val="24"/>
              </w:rPr>
              <w:t xml:space="preserve"> ч)</w:t>
            </w:r>
          </w:p>
        </w:tc>
        <w:tc>
          <w:tcPr>
            <w:tcW w:w="7290" w:type="dxa"/>
          </w:tcPr>
          <w:p w:rsidR="003E211F" w:rsidRPr="00DF43E0" w:rsidRDefault="003E211F" w:rsidP="00074BCD">
            <w:pPr>
              <w:spacing w:before="60" w:after="75"/>
              <w:rPr>
                <w:rFonts w:ascii="Times New Roman" w:eastAsia="Times New Roman" w:hAnsi="Times New Roman" w:cs="Times New Roman"/>
                <w:sz w:val="24"/>
                <w:szCs w:val="24"/>
              </w:rPr>
            </w:pPr>
          </w:p>
        </w:tc>
        <w:tc>
          <w:tcPr>
            <w:tcW w:w="2642" w:type="dxa"/>
          </w:tcPr>
          <w:p w:rsidR="003E211F" w:rsidRPr="00DF43E0" w:rsidRDefault="003E211F" w:rsidP="00723783">
            <w:pPr>
              <w:spacing w:before="60" w:after="75"/>
              <w:jc w:val="center"/>
              <w:rPr>
                <w:rFonts w:ascii="Times New Roman" w:eastAsia="Times New Roman" w:hAnsi="Times New Roman" w:cs="Times New Roman"/>
                <w:sz w:val="24"/>
                <w:szCs w:val="24"/>
              </w:rPr>
            </w:pPr>
          </w:p>
        </w:tc>
      </w:tr>
      <w:tr w:rsidR="000F6B80" w:rsidRPr="00DF43E0" w:rsidTr="003E211F">
        <w:tc>
          <w:tcPr>
            <w:tcW w:w="942" w:type="dxa"/>
          </w:tcPr>
          <w:p w:rsidR="000F6B80" w:rsidRPr="00DF43E0" w:rsidRDefault="0029362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43" w:type="dxa"/>
          </w:tcPr>
          <w:p w:rsidR="000F6B80" w:rsidRPr="00DF43E0" w:rsidRDefault="000F6B80" w:rsidP="00E1514B">
            <w:pPr>
              <w:spacing w:before="60" w:after="75"/>
              <w:rPr>
                <w:rFonts w:ascii="Times New Roman" w:hAnsi="Times New Roman" w:cs="Times New Roman"/>
                <w:b/>
                <w:sz w:val="24"/>
                <w:szCs w:val="24"/>
              </w:rPr>
            </w:pPr>
          </w:p>
        </w:tc>
        <w:tc>
          <w:tcPr>
            <w:tcW w:w="7290" w:type="dxa"/>
          </w:tcPr>
          <w:p w:rsidR="000F6B80" w:rsidRPr="00DF43E0" w:rsidRDefault="005B697E" w:rsidP="00074BCD">
            <w:pPr>
              <w:spacing w:before="60" w:after="75"/>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Роль права в жизни общества</w:t>
            </w:r>
          </w:p>
        </w:tc>
        <w:tc>
          <w:tcPr>
            <w:tcW w:w="2642" w:type="dxa"/>
          </w:tcPr>
          <w:p w:rsidR="000F6B80" w:rsidRPr="00DF43E0" w:rsidRDefault="00EC3D4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33966" w:rsidRPr="00DF43E0" w:rsidTr="003E211F">
        <w:tc>
          <w:tcPr>
            <w:tcW w:w="942" w:type="dxa"/>
          </w:tcPr>
          <w:p w:rsidR="00233966" w:rsidRPr="00DF43E0" w:rsidRDefault="0029362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3943" w:type="dxa"/>
          </w:tcPr>
          <w:p w:rsidR="00233966" w:rsidRPr="00DF43E0" w:rsidRDefault="00233966" w:rsidP="005B697E">
            <w:pPr>
              <w:spacing w:before="60" w:after="75"/>
              <w:rPr>
                <w:rFonts w:ascii="Times New Roman" w:eastAsia="Times New Roman" w:hAnsi="Times New Roman" w:cs="Times New Roman"/>
                <w:sz w:val="24"/>
                <w:szCs w:val="24"/>
              </w:rPr>
            </w:pPr>
          </w:p>
        </w:tc>
        <w:tc>
          <w:tcPr>
            <w:tcW w:w="7290" w:type="dxa"/>
          </w:tcPr>
          <w:p w:rsidR="00233966" w:rsidRPr="005B697E" w:rsidRDefault="005B697E" w:rsidP="005B697E">
            <w:pPr>
              <w:spacing w:before="60" w:after="75"/>
              <w:rPr>
                <w:rFonts w:ascii="Times New Roman" w:eastAsia="Times New Roman" w:hAnsi="Times New Roman" w:cs="Times New Roman"/>
                <w:sz w:val="24"/>
                <w:szCs w:val="24"/>
              </w:rPr>
            </w:pPr>
            <w:r w:rsidRPr="005B697E">
              <w:rPr>
                <w:rFonts w:ascii="Times New Roman" w:hAnsi="Times New Roman" w:cs="Times New Roman"/>
                <w:sz w:val="24"/>
                <w:szCs w:val="24"/>
              </w:rPr>
              <w:t>Конституционные права и обязанности человека и гражданина</w:t>
            </w:r>
          </w:p>
        </w:tc>
        <w:tc>
          <w:tcPr>
            <w:tcW w:w="2642" w:type="dxa"/>
          </w:tcPr>
          <w:p w:rsidR="00233966" w:rsidRPr="00DF43E0" w:rsidRDefault="0029362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D6803" w:rsidRPr="00DF43E0" w:rsidTr="003E211F">
        <w:trPr>
          <w:trHeight w:val="832"/>
        </w:trPr>
        <w:tc>
          <w:tcPr>
            <w:tcW w:w="942" w:type="dxa"/>
          </w:tcPr>
          <w:p w:rsidR="00ED6803" w:rsidRPr="00497145" w:rsidRDefault="00497145" w:rsidP="00EC3D4B">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3943" w:type="dxa"/>
          </w:tcPr>
          <w:p w:rsidR="00ED6803" w:rsidRPr="00DF43E0" w:rsidRDefault="00ED6803" w:rsidP="00723783">
            <w:pPr>
              <w:spacing w:before="60" w:after="75"/>
              <w:jc w:val="center"/>
              <w:rPr>
                <w:rFonts w:ascii="Times New Roman" w:eastAsia="Times New Roman" w:hAnsi="Times New Roman" w:cs="Times New Roman"/>
                <w:sz w:val="24"/>
                <w:szCs w:val="24"/>
              </w:rPr>
            </w:pPr>
          </w:p>
        </w:tc>
        <w:tc>
          <w:tcPr>
            <w:tcW w:w="7290" w:type="dxa"/>
          </w:tcPr>
          <w:p w:rsidR="00ED6803" w:rsidRPr="00DF43E0" w:rsidRDefault="00EA57EF" w:rsidP="002E087F">
            <w:pPr>
              <w:rPr>
                <w:rFonts w:ascii="Times New Roman" w:eastAsia="Calibri" w:hAnsi="Times New Roman" w:cs="Times New Roman"/>
                <w:sz w:val="24"/>
                <w:szCs w:val="24"/>
              </w:rPr>
            </w:pPr>
            <w:r>
              <w:rPr>
                <w:rFonts w:ascii="Times New Roman" w:eastAsia="Calibri" w:hAnsi="Times New Roman" w:cs="Times New Roman"/>
                <w:sz w:val="24"/>
                <w:szCs w:val="24"/>
              </w:rPr>
              <w:t>Гражданство Российской Федерации</w:t>
            </w:r>
          </w:p>
        </w:tc>
        <w:tc>
          <w:tcPr>
            <w:tcW w:w="2642" w:type="dxa"/>
          </w:tcPr>
          <w:p w:rsidR="00ED6803"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D6803" w:rsidRPr="00DF43E0" w:rsidRDefault="00ED6803" w:rsidP="00723783">
            <w:pPr>
              <w:spacing w:before="60" w:after="75"/>
              <w:jc w:val="center"/>
              <w:rPr>
                <w:rFonts w:ascii="Times New Roman" w:eastAsia="Times New Roman" w:hAnsi="Times New Roman" w:cs="Times New Roman"/>
                <w:sz w:val="24"/>
                <w:szCs w:val="24"/>
              </w:rPr>
            </w:pPr>
          </w:p>
        </w:tc>
      </w:tr>
      <w:tr w:rsidR="00233966" w:rsidRPr="00DF43E0" w:rsidTr="003E211F">
        <w:tc>
          <w:tcPr>
            <w:tcW w:w="942" w:type="dxa"/>
          </w:tcPr>
          <w:p w:rsidR="00233966" w:rsidRPr="00DF43E0" w:rsidRDefault="00243B0B"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r w:rsidR="00497145">
              <w:rPr>
                <w:rFonts w:ascii="Times New Roman" w:eastAsia="Times New Roman" w:hAnsi="Times New Roman" w:cs="Times New Roman"/>
                <w:sz w:val="24"/>
                <w:szCs w:val="24"/>
              </w:rPr>
              <w:t>2-13</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EA57EF" w:rsidP="003B7B2B">
            <w:pPr>
              <w:spacing w:before="60" w:after="75"/>
              <w:rPr>
                <w:rFonts w:ascii="Times New Roman" w:eastAsia="Times New Roman" w:hAnsi="Times New Roman" w:cs="Times New Roman"/>
                <w:sz w:val="24"/>
                <w:szCs w:val="24"/>
              </w:rPr>
            </w:pPr>
            <w:r>
              <w:rPr>
                <w:rFonts w:ascii="Times New Roman" w:eastAsia="Calibri" w:hAnsi="Times New Roman" w:cs="Times New Roman"/>
                <w:sz w:val="24"/>
                <w:szCs w:val="24"/>
              </w:rPr>
              <w:t>Гражданственность и патриотизм</w:t>
            </w:r>
          </w:p>
        </w:tc>
        <w:tc>
          <w:tcPr>
            <w:tcW w:w="2642" w:type="dxa"/>
          </w:tcPr>
          <w:p w:rsidR="00233966"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B7B2B" w:rsidRPr="00DF43E0" w:rsidTr="003E211F">
        <w:tc>
          <w:tcPr>
            <w:tcW w:w="942" w:type="dxa"/>
          </w:tcPr>
          <w:p w:rsidR="003B7B2B" w:rsidRPr="00DF43E0" w:rsidRDefault="00EC3D4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97145">
              <w:rPr>
                <w:rFonts w:ascii="Times New Roman" w:eastAsia="Times New Roman" w:hAnsi="Times New Roman" w:cs="Times New Roman"/>
                <w:sz w:val="24"/>
                <w:szCs w:val="24"/>
              </w:rPr>
              <w:t>4</w:t>
            </w:r>
          </w:p>
        </w:tc>
        <w:tc>
          <w:tcPr>
            <w:tcW w:w="3943" w:type="dxa"/>
          </w:tcPr>
          <w:p w:rsidR="003B7B2B" w:rsidRPr="00DF43E0" w:rsidRDefault="003B7B2B" w:rsidP="00723783">
            <w:pPr>
              <w:spacing w:before="60" w:after="75"/>
              <w:jc w:val="center"/>
              <w:rPr>
                <w:rFonts w:ascii="Times New Roman" w:eastAsia="Times New Roman" w:hAnsi="Times New Roman" w:cs="Times New Roman"/>
                <w:sz w:val="24"/>
                <w:szCs w:val="24"/>
              </w:rPr>
            </w:pPr>
          </w:p>
        </w:tc>
        <w:tc>
          <w:tcPr>
            <w:tcW w:w="7290" w:type="dxa"/>
          </w:tcPr>
          <w:p w:rsidR="003B7B2B" w:rsidRPr="00DF43E0" w:rsidRDefault="009E040B" w:rsidP="00074BCD">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Пра</w:t>
            </w:r>
            <w:r w:rsidR="00EA57EF">
              <w:rPr>
                <w:rFonts w:ascii="Times New Roman" w:eastAsia="Calibri" w:hAnsi="Times New Roman" w:cs="Times New Roman"/>
                <w:sz w:val="24"/>
                <w:szCs w:val="24"/>
              </w:rPr>
              <w:t>вовая культура человека</w:t>
            </w:r>
          </w:p>
        </w:tc>
        <w:tc>
          <w:tcPr>
            <w:tcW w:w="2642" w:type="dxa"/>
          </w:tcPr>
          <w:p w:rsidR="003B7B2B" w:rsidRPr="00DF43E0" w:rsidRDefault="003B7B2B"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9E040B" w:rsidRPr="00DF43E0" w:rsidTr="003E211F">
        <w:tc>
          <w:tcPr>
            <w:tcW w:w="942" w:type="dxa"/>
          </w:tcPr>
          <w:p w:rsidR="009E040B"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43" w:type="dxa"/>
          </w:tcPr>
          <w:p w:rsidR="009E040B" w:rsidRPr="00DF43E0" w:rsidRDefault="009E040B" w:rsidP="00723783">
            <w:pPr>
              <w:spacing w:before="60" w:after="75"/>
              <w:jc w:val="center"/>
              <w:rPr>
                <w:rFonts w:ascii="Times New Roman" w:eastAsia="Times New Roman" w:hAnsi="Times New Roman" w:cs="Times New Roman"/>
                <w:sz w:val="24"/>
                <w:szCs w:val="24"/>
              </w:rPr>
            </w:pPr>
          </w:p>
        </w:tc>
        <w:tc>
          <w:tcPr>
            <w:tcW w:w="7290" w:type="dxa"/>
          </w:tcPr>
          <w:p w:rsidR="009E040B" w:rsidRDefault="006F30DE" w:rsidP="00074BCD">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Тест: «</w:t>
            </w:r>
            <w:r w:rsidR="00EA57EF">
              <w:rPr>
                <w:rFonts w:ascii="Times New Roman" w:eastAsia="Calibri" w:hAnsi="Times New Roman" w:cs="Times New Roman"/>
                <w:sz w:val="24"/>
                <w:szCs w:val="24"/>
              </w:rPr>
              <w:t>Правовая культура человека</w:t>
            </w:r>
            <w:r>
              <w:rPr>
                <w:rFonts w:ascii="Times New Roman" w:eastAsia="Calibri" w:hAnsi="Times New Roman" w:cs="Times New Roman"/>
                <w:sz w:val="24"/>
                <w:szCs w:val="24"/>
              </w:rPr>
              <w:t>»</w:t>
            </w:r>
          </w:p>
        </w:tc>
        <w:tc>
          <w:tcPr>
            <w:tcW w:w="2642" w:type="dxa"/>
          </w:tcPr>
          <w:p w:rsidR="009E040B" w:rsidRPr="00DF43E0" w:rsidRDefault="009E040B"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C3D4B" w:rsidRPr="00DF43E0" w:rsidTr="003E211F">
        <w:tc>
          <w:tcPr>
            <w:tcW w:w="942" w:type="dxa"/>
          </w:tcPr>
          <w:p w:rsidR="00EC3D4B"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A791F">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3943" w:type="dxa"/>
          </w:tcPr>
          <w:p w:rsidR="00EC3D4B" w:rsidRPr="00DF43E0" w:rsidRDefault="00EC3D4B" w:rsidP="00E1514B">
            <w:pPr>
              <w:widowControl w:val="0"/>
              <w:tabs>
                <w:tab w:val="left" w:pos="572"/>
              </w:tabs>
              <w:ind w:right="20"/>
              <w:jc w:val="both"/>
              <w:rPr>
                <w:rFonts w:ascii="Times New Roman" w:hAnsi="Times New Roman" w:cs="Times New Roman"/>
                <w:b/>
                <w:sz w:val="24"/>
                <w:szCs w:val="24"/>
              </w:rPr>
            </w:pPr>
          </w:p>
        </w:tc>
        <w:tc>
          <w:tcPr>
            <w:tcW w:w="7290" w:type="dxa"/>
          </w:tcPr>
          <w:p w:rsidR="00EC3D4B" w:rsidRPr="00DF43E0" w:rsidRDefault="00EA57EF" w:rsidP="00074BCD">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Судебная система Российской Федерации</w:t>
            </w:r>
          </w:p>
        </w:tc>
        <w:tc>
          <w:tcPr>
            <w:tcW w:w="2642" w:type="dxa"/>
          </w:tcPr>
          <w:p w:rsidR="00EC3D4B" w:rsidRPr="00DF43E0" w:rsidRDefault="00A574B7"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E211F" w:rsidRPr="00DF43E0" w:rsidTr="003E211F">
        <w:tc>
          <w:tcPr>
            <w:tcW w:w="942" w:type="dxa"/>
          </w:tcPr>
          <w:p w:rsidR="003E211F" w:rsidRPr="003E211F" w:rsidRDefault="003E211F" w:rsidP="003E211F">
            <w:pPr>
              <w:spacing w:before="60" w:after="75"/>
              <w:rPr>
                <w:rFonts w:ascii="Times New Roman" w:eastAsia="Times New Roman" w:hAnsi="Times New Roman" w:cs="Times New Roman"/>
                <w:b/>
                <w:sz w:val="24"/>
                <w:szCs w:val="24"/>
              </w:rPr>
            </w:pPr>
            <w:r w:rsidRPr="003E211F">
              <w:rPr>
                <w:rFonts w:ascii="Times New Roman" w:eastAsia="Times New Roman" w:hAnsi="Times New Roman" w:cs="Times New Roman"/>
                <w:b/>
                <w:sz w:val="24"/>
                <w:szCs w:val="24"/>
              </w:rPr>
              <w:t xml:space="preserve">Раздел </w:t>
            </w:r>
          </w:p>
        </w:tc>
        <w:tc>
          <w:tcPr>
            <w:tcW w:w="3943" w:type="dxa"/>
          </w:tcPr>
          <w:p w:rsidR="003E211F" w:rsidRPr="003E211F" w:rsidRDefault="003E211F" w:rsidP="003E211F">
            <w:pPr>
              <w:spacing w:before="60" w:after="75"/>
              <w:rPr>
                <w:rFonts w:ascii="Times New Roman" w:eastAsia="Times New Roman" w:hAnsi="Times New Roman" w:cs="Times New Roman"/>
                <w:b/>
                <w:sz w:val="24"/>
                <w:szCs w:val="24"/>
              </w:rPr>
            </w:pPr>
            <w:r w:rsidRPr="003E211F">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3E211F">
              <w:rPr>
                <w:rFonts w:ascii="Times New Roman" w:eastAsia="Times New Roman" w:hAnsi="Times New Roman" w:cs="Times New Roman"/>
                <w:b/>
                <w:sz w:val="24"/>
                <w:szCs w:val="24"/>
              </w:rPr>
              <w:t>Человек как участник правовых отношений ( 12 ч</w:t>
            </w:r>
            <w:r w:rsidR="007F2DCE">
              <w:rPr>
                <w:rFonts w:ascii="Times New Roman" w:eastAsia="Times New Roman" w:hAnsi="Times New Roman" w:cs="Times New Roman"/>
                <w:b/>
                <w:sz w:val="24"/>
                <w:szCs w:val="24"/>
              </w:rPr>
              <w:t>асов</w:t>
            </w:r>
            <w:r w:rsidRPr="003E211F">
              <w:rPr>
                <w:rFonts w:ascii="Times New Roman" w:eastAsia="Times New Roman" w:hAnsi="Times New Roman" w:cs="Times New Roman"/>
                <w:b/>
                <w:sz w:val="24"/>
                <w:szCs w:val="24"/>
              </w:rPr>
              <w:t>)</w:t>
            </w:r>
          </w:p>
        </w:tc>
        <w:tc>
          <w:tcPr>
            <w:tcW w:w="7290" w:type="dxa"/>
          </w:tcPr>
          <w:p w:rsidR="003E211F" w:rsidRDefault="003E211F" w:rsidP="00074BCD">
            <w:pPr>
              <w:spacing w:before="60" w:after="75"/>
              <w:rPr>
                <w:rFonts w:ascii="Times New Roman" w:eastAsia="Times New Roman" w:hAnsi="Times New Roman" w:cs="Times New Roman"/>
                <w:spacing w:val="-4"/>
                <w:sz w:val="24"/>
                <w:szCs w:val="24"/>
              </w:rPr>
            </w:pPr>
          </w:p>
        </w:tc>
        <w:tc>
          <w:tcPr>
            <w:tcW w:w="2642" w:type="dxa"/>
          </w:tcPr>
          <w:p w:rsidR="003E211F" w:rsidRDefault="003E211F" w:rsidP="00723783">
            <w:pPr>
              <w:spacing w:before="60" w:after="75"/>
              <w:jc w:val="center"/>
              <w:rPr>
                <w:rFonts w:ascii="Times New Roman" w:eastAsia="Times New Roman" w:hAnsi="Times New Roman" w:cs="Times New Roman"/>
                <w:sz w:val="24"/>
                <w:szCs w:val="24"/>
              </w:rPr>
            </w:pPr>
          </w:p>
        </w:tc>
      </w:tr>
      <w:tr w:rsidR="00497145" w:rsidRPr="00DF43E0" w:rsidTr="003E211F">
        <w:tc>
          <w:tcPr>
            <w:tcW w:w="942" w:type="dxa"/>
          </w:tcPr>
          <w:p w:rsidR="00497145" w:rsidRDefault="00497145" w:rsidP="00723783">
            <w:pPr>
              <w:spacing w:before="60" w:after="75"/>
              <w:jc w:val="center"/>
              <w:rPr>
                <w:rFonts w:ascii="Times New Roman" w:eastAsia="Times New Roman" w:hAnsi="Times New Roman" w:cs="Times New Roman"/>
                <w:sz w:val="24"/>
                <w:szCs w:val="24"/>
              </w:rPr>
            </w:pPr>
          </w:p>
        </w:tc>
        <w:tc>
          <w:tcPr>
            <w:tcW w:w="3943" w:type="dxa"/>
          </w:tcPr>
          <w:p w:rsidR="00497145" w:rsidRPr="00DF43E0" w:rsidRDefault="00497145" w:rsidP="003E211F">
            <w:pPr>
              <w:spacing w:before="60" w:after="75"/>
              <w:rPr>
                <w:rFonts w:ascii="Times New Roman" w:eastAsia="Times New Roman" w:hAnsi="Times New Roman" w:cs="Times New Roman"/>
                <w:sz w:val="24"/>
                <w:szCs w:val="24"/>
              </w:rPr>
            </w:pPr>
            <w:r w:rsidRPr="003E211F">
              <w:rPr>
                <w:rFonts w:ascii="Times New Roman" w:eastAsia="Times New Roman" w:hAnsi="Times New Roman" w:cs="Times New Roman"/>
                <w:b/>
                <w:sz w:val="24"/>
                <w:szCs w:val="24"/>
              </w:rPr>
              <w:t>Тема</w:t>
            </w:r>
            <w:r w:rsidRPr="003E211F">
              <w:rPr>
                <w:rFonts w:ascii="Times New Roman" w:eastAsia="Times New Roman" w:hAnsi="Times New Roman" w:cs="Times New Roman"/>
                <w:sz w:val="24"/>
                <w:szCs w:val="24"/>
              </w:rPr>
              <w:t xml:space="preserve"> </w:t>
            </w:r>
            <w:r w:rsidRPr="003E211F">
              <w:rPr>
                <w:rFonts w:ascii="Times New Roman" w:eastAsia="Times New Roman" w:hAnsi="Times New Roman" w:cs="Times New Roman"/>
                <w:b/>
                <w:sz w:val="24"/>
                <w:szCs w:val="24"/>
              </w:rPr>
              <w:t>3</w:t>
            </w:r>
            <w:r w:rsidRPr="003E211F">
              <w:rPr>
                <w:rFonts w:ascii="Times New Roman" w:eastAsia="Times New Roman" w:hAnsi="Times New Roman" w:cs="Times New Roman"/>
                <w:sz w:val="24"/>
                <w:szCs w:val="24"/>
              </w:rPr>
              <w:t xml:space="preserve">  </w:t>
            </w:r>
            <w:r w:rsidRPr="003E211F">
              <w:rPr>
                <w:rFonts w:ascii="Times New Roman" w:eastAsia="Times New Roman" w:hAnsi="Times New Roman" w:cs="Times New Roman"/>
                <w:b/>
                <w:sz w:val="24"/>
                <w:szCs w:val="24"/>
              </w:rPr>
              <w:t>Правовая куль</w:t>
            </w:r>
            <w:r w:rsidR="003E211F">
              <w:rPr>
                <w:rFonts w:ascii="Times New Roman" w:eastAsia="Times New Roman" w:hAnsi="Times New Roman" w:cs="Times New Roman"/>
                <w:b/>
                <w:sz w:val="24"/>
                <w:szCs w:val="24"/>
              </w:rPr>
              <w:t>т</w:t>
            </w:r>
            <w:r w:rsidR="003E211F" w:rsidRPr="003E211F">
              <w:rPr>
                <w:rFonts w:ascii="Times New Roman" w:eastAsia="Times New Roman" w:hAnsi="Times New Roman" w:cs="Times New Roman"/>
                <w:b/>
                <w:sz w:val="24"/>
                <w:szCs w:val="24"/>
              </w:rPr>
              <w:t>у</w:t>
            </w:r>
            <w:r w:rsidRPr="003E211F">
              <w:rPr>
                <w:rFonts w:ascii="Times New Roman" w:eastAsia="Times New Roman" w:hAnsi="Times New Roman" w:cs="Times New Roman"/>
                <w:b/>
                <w:sz w:val="24"/>
                <w:szCs w:val="24"/>
              </w:rPr>
              <w:t>ра</w:t>
            </w:r>
            <w:r>
              <w:rPr>
                <w:rFonts w:ascii="Times New Roman" w:eastAsia="Times New Roman" w:hAnsi="Times New Roman" w:cs="Times New Roman"/>
                <w:sz w:val="24"/>
                <w:szCs w:val="24"/>
              </w:rPr>
              <w:t xml:space="preserve"> </w:t>
            </w:r>
            <w:r w:rsidRPr="003E211F">
              <w:rPr>
                <w:rFonts w:ascii="Times New Roman" w:eastAsia="Times New Roman" w:hAnsi="Times New Roman" w:cs="Times New Roman"/>
                <w:b/>
                <w:sz w:val="24"/>
                <w:szCs w:val="24"/>
              </w:rPr>
              <w:t>человека</w:t>
            </w:r>
            <w:r>
              <w:rPr>
                <w:rFonts w:ascii="Times New Roman" w:eastAsia="Times New Roman" w:hAnsi="Times New Roman" w:cs="Times New Roman"/>
                <w:sz w:val="24"/>
                <w:szCs w:val="24"/>
              </w:rPr>
              <w:t xml:space="preserve"> </w:t>
            </w:r>
            <w:r w:rsidR="007F2DCE" w:rsidRPr="007F2DCE">
              <w:rPr>
                <w:rFonts w:ascii="Times New Roman" w:eastAsia="Times New Roman" w:hAnsi="Times New Roman" w:cs="Times New Roman"/>
                <w:b/>
                <w:sz w:val="24"/>
                <w:szCs w:val="24"/>
              </w:rPr>
              <w:t>( 6 часов)</w:t>
            </w:r>
          </w:p>
        </w:tc>
        <w:tc>
          <w:tcPr>
            <w:tcW w:w="7290" w:type="dxa"/>
          </w:tcPr>
          <w:p w:rsidR="00497145" w:rsidRDefault="00497145" w:rsidP="00074BCD">
            <w:pPr>
              <w:spacing w:before="60" w:after="75"/>
              <w:rPr>
                <w:rFonts w:ascii="Times New Roman" w:eastAsia="Times New Roman" w:hAnsi="Times New Roman" w:cs="Times New Roman"/>
                <w:spacing w:val="-4"/>
                <w:sz w:val="24"/>
                <w:szCs w:val="24"/>
              </w:rPr>
            </w:pPr>
          </w:p>
        </w:tc>
        <w:tc>
          <w:tcPr>
            <w:tcW w:w="2642" w:type="dxa"/>
          </w:tcPr>
          <w:p w:rsidR="00497145" w:rsidRDefault="00497145" w:rsidP="00723783">
            <w:pPr>
              <w:spacing w:before="60" w:after="75"/>
              <w:jc w:val="center"/>
              <w:rPr>
                <w:rFonts w:ascii="Times New Roman" w:eastAsia="Times New Roman" w:hAnsi="Times New Roman" w:cs="Times New Roman"/>
                <w:sz w:val="24"/>
                <w:szCs w:val="24"/>
              </w:rPr>
            </w:pPr>
          </w:p>
        </w:tc>
      </w:tr>
      <w:tr w:rsidR="00233966" w:rsidRPr="00DF43E0" w:rsidTr="003E211F">
        <w:tc>
          <w:tcPr>
            <w:tcW w:w="942" w:type="dxa"/>
          </w:tcPr>
          <w:p w:rsidR="00233966"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EA57EF"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Правоохранительные органы России</w:t>
            </w:r>
          </w:p>
        </w:tc>
        <w:tc>
          <w:tcPr>
            <w:tcW w:w="2642" w:type="dxa"/>
          </w:tcPr>
          <w:p w:rsidR="00233966" w:rsidRPr="00DF43E0" w:rsidRDefault="00EA57EF"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33966" w:rsidRPr="00DF43E0" w:rsidTr="003E211F">
        <w:tc>
          <w:tcPr>
            <w:tcW w:w="942" w:type="dxa"/>
          </w:tcPr>
          <w:p w:rsidR="00233966"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943" w:type="dxa"/>
          </w:tcPr>
          <w:p w:rsidR="00233966" w:rsidRPr="00DF43E0" w:rsidRDefault="00233966" w:rsidP="00723783">
            <w:pPr>
              <w:spacing w:before="60" w:after="75"/>
              <w:jc w:val="center"/>
              <w:rPr>
                <w:rFonts w:ascii="Times New Roman" w:eastAsia="Times New Roman" w:hAnsi="Times New Roman" w:cs="Times New Roman"/>
                <w:sz w:val="24"/>
                <w:szCs w:val="24"/>
              </w:rPr>
            </w:pPr>
          </w:p>
        </w:tc>
        <w:tc>
          <w:tcPr>
            <w:tcW w:w="7290" w:type="dxa"/>
          </w:tcPr>
          <w:p w:rsidR="00233966" w:rsidRPr="00DF43E0" w:rsidRDefault="00EA57EF" w:rsidP="00074BCD">
            <w:pPr>
              <w:spacing w:before="60" w:after="75"/>
              <w:rPr>
                <w:rFonts w:ascii="Times New Roman" w:eastAsia="Times New Roman" w:hAnsi="Times New Roman" w:cs="Times New Roman"/>
                <w:sz w:val="24"/>
                <w:szCs w:val="24"/>
              </w:rPr>
            </w:pPr>
            <w:r>
              <w:rPr>
                <w:rFonts w:ascii="Times New Roman" w:eastAsia="Calibri" w:hAnsi="Times New Roman" w:cs="Times New Roman"/>
                <w:sz w:val="24"/>
                <w:szCs w:val="24"/>
              </w:rPr>
              <w:t>Правоотношения и их участники</w:t>
            </w:r>
          </w:p>
        </w:tc>
        <w:tc>
          <w:tcPr>
            <w:tcW w:w="2642" w:type="dxa"/>
          </w:tcPr>
          <w:p w:rsidR="00233966" w:rsidRPr="00DF43E0" w:rsidRDefault="004D6FFE"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4E52" w:rsidRPr="00DF43E0" w:rsidTr="003E211F">
        <w:tc>
          <w:tcPr>
            <w:tcW w:w="942" w:type="dxa"/>
          </w:tcPr>
          <w:p w:rsidR="00D54E52" w:rsidRPr="00497145" w:rsidRDefault="00D54E52" w:rsidP="00723783">
            <w:pPr>
              <w:spacing w:before="60" w:after="75"/>
              <w:jc w:val="center"/>
              <w:rPr>
                <w:rFonts w:ascii="Times New Roman" w:eastAsia="Times New Roman" w:hAnsi="Times New Roman" w:cs="Times New Roman"/>
                <w:sz w:val="24"/>
                <w:szCs w:val="24"/>
              </w:rPr>
            </w:pPr>
            <w:r w:rsidRPr="003E211F">
              <w:rPr>
                <w:rFonts w:ascii="Times New Roman" w:eastAsia="Times New Roman" w:hAnsi="Times New Roman" w:cs="Times New Roman"/>
                <w:sz w:val="24"/>
                <w:szCs w:val="24"/>
              </w:rPr>
              <w:t>2</w:t>
            </w:r>
            <w:r w:rsidR="00497145">
              <w:rPr>
                <w:rFonts w:ascii="Times New Roman" w:eastAsia="Times New Roman" w:hAnsi="Times New Roman" w:cs="Times New Roman"/>
                <w:sz w:val="24"/>
                <w:szCs w:val="24"/>
              </w:rPr>
              <w:t>0</w:t>
            </w:r>
          </w:p>
        </w:tc>
        <w:tc>
          <w:tcPr>
            <w:tcW w:w="3943" w:type="dxa"/>
          </w:tcPr>
          <w:p w:rsidR="00D54E52" w:rsidRPr="00DF43E0" w:rsidRDefault="00D54E52" w:rsidP="00723783">
            <w:pPr>
              <w:spacing w:before="60" w:after="75"/>
              <w:jc w:val="center"/>
              <w:rPr>
                <w:rFonts w:ascii="Times New Roman" w:eastAsia="Times New Roman" w:hAnsi="Times New Roman" w:cs="Times New Roman"/>
                <w:sz w:val="24"/>
                <w:szCs w:val="24"/>
              </w:rPr>
            </w:pPr>
          </w:p>
        </w:tc>
        <w:tc>
          <w:tcPr>
            <w:tcW w:w="7290" w:type="dxa"/>
          </w:tcPr>
          <w:p w:rsidR="00D54E52" w:rsidRPr="00DF43E0" w:rsidRDefault="00C216DD"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Особенности правового статуса несовершеннолетнего</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4E52" w:rsidRPr="00DF43E0" w:rsidTr="003E211F">
        <w:tc>
          <w:tcPr>
            <w:tcW w:w="942" w:type="dxa"/>
          </w:tcPr>
          <w:p w:rsidR="00D54E52" w:rsidRPr="00497145"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2</w:t>
            </w:r>
            <w:r w:rsidR="00497145">
              <w:rPr>
                <w:rFonts w:ascii="Times New Roman" w:eastAsia="Times New Roman" w:hAnsi="Times New Roman" w:cs="Times New Roman"/>
                <w:sz w:val="24"/>
                <w:szCs w:val="24"/>
              </w:rPr>
              <w:t>1</w:t>
            </w:r>
          </w:p>
        </w:tc>
        <w:tc>
          <w:tcPr>
            <w:tcW w:w="3943" w:type="dxa"/>
          </w:tcPr>
          <w:p w:rsidR="00D54E52" w:rsidRPr="00DF43E0" w:rsidRDefault="00D54E52" w:rsidP="00723783">
            <w:pPr>
              <w:spacing w:before="60" w:after="75"/>
              <w:jc w:val="center"/>
              <w:rPr>
                <w:rFonts w:ascii="Times New Roman" w:eastAsia="Times New Roman" w:hAnsi="Times New Roman" w:cs="Times New Roman"/>
                <w:sz w:val="24"/>
                <w:szCs w:val="24"/>
              </w:rPr>
            </w:pPr>
          </w:p>
        </w:tc>
        <w:tc>
          <w:tcPr>
            <w:tcW w:w="7290" w:type="dxa"/>
          </w:tcPr>
          <w:p w:rsidR="00D54E52" w:rsidRPr="00DF43E0" w:rsidRDefault="00A51603" w:rsidP="006E1887">
            <w:pPr>
              <w:spacing w:before="60" w:after="75"/>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Гражданские правоотношения</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4E52" w:rsidRPr="00DF43E0" w:rsidTr="003E211F">
        <w:tc>
          <w:tcPr>
            <w:tcW w:w="942" w:type="dxa"/>
          </w:tcPr>
          <w:p w:rsidR="00D54E52" w:rsidRPr="00DF43E0" w:rsidRDefault="00D54E52"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lang w:val="en-US"/>
              </w:rPr>
              <w:t>2</w:t>
            </w:r>
            <w:r w:rsidR="00497145">
              <w:rPr>
                <w:rFonts w:ascii="Times New Roman" w:eastAsia="Times New Roman" w:hAnsi="Times New Roman" w:cs="Times New Roman"/>
                <w:sz w:val="24"/>
                <w:szCs w:val="24"/>
              </w:rPr>
              <w:t>2</w:t>
            </w:r>
          </w:p>
        </w:tc>
        <w:tc>
          <w:tcPr>
            <w:tcW w:w="3943" w:type="dxa"/>
          </w:tcPr>
          <w:p w:rsidR="00D54E52" w:rsidRPr="00DF43E0" w:rsidRDefault="00D54E52" w:rsidP="00723783">
            <w:pPr>
              <w:spacing w:before="60" w:after="75"/>
              <w:jc w:val="center"/>
              <w:rPr>
                <w:rFonts w:ascii="Times New Roman" w:eastAsia="Times New Roman" w:hAnsi="Times New Roman" w:cs="Times New Roman"/>
                <w:sz w:val="24"/>
                <w:szCs w:val="24"/>
              </w:rPr>
            </w:pPr>
          </w:p>
        </w:tc>
        <w:tc>
          <w:tcPr>
            <w:tcW w:w="7290" w:type="dxa"/>
          </w:tcPr>
          <w:p w:rsidR="00D54E52" w:rsidRPr="00DF43E0" w:rsidRDefault="00A51603"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потребителя их защита</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4E52" w:rsidRPr="00DF43E0" w:rsidTr="003E211F">
        <w:tc>
          <w:tcPr>
            <w:tcW w:w="942" w:type="dxa"/>
          </w:tcPr>
          <w:p w:rsidR="00D54E52"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943" w:type="dxa"/>
          </w:tcPr>
          <w:p w:rsidR="00D54E52" w:rsidRPr="00DF43E0" w:rsidRDefault="00D54E52" w:rsidP="004D6FFE">
            <w:pPr>
              <w:spacing w:before="60" w:after="75"/>
              <w:rPr>
                <w:rFonts w:ascii="Times New Roman" w:eastAsia="Times New Roman" w:hAnsi="Times New Roman" w:cs="Times New Roman"/>
                <w:sz w:val="24"/>
                <w:szCs w:val="24"/>
              </w:rPr>
            </w:pPr>
          </w:p>
        </w:tc>
        <w:tc>
          <w:tcPr>
            <w:tcW w:w="7290" w:type="dxa"/>
          </w:tcPr>
          <w:p w:rsidR="00D54E52" w:rsidRPr="00DF43E0" w:rsidRDefault="00D54E52"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Трудовые правоотношения</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4E52" w:rsidRPr="00DF43E0" w:rsidTr="003E211F">
        <w:tc>
          <w:tcPr>
            <w:tcW w:w="942" w:type="dxa"/>
          </w:tcPr>
          <w:p w:rsidR="00D54E52" w:rsidRPr="00DF43E0" w:rsidRDefault="00D54E52"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lang w:val="en-US"/>
              </w:rPr>
              <w:t>2</w:t>
            </w:r>
            <w:r w:rsidR="00497145">
              <w:rPr>
                <w:rFonts w:ascii="Times New Roman" w:eastAsia="Times New Roman" w:hAnsi="Times New Roman" w:cs="Times New Roman"/>
                <w:sz w:val="24"/>
                <w:szCs w:val="24"/>
              </w:rPr>
              <w:t>4</w:t>
            </w:r>
            <w:r w:rsidR="00C216DD">
              <w:rPr>
                <w:rFonts w:ascii="Times New Roman" w:eastAsia="Times New Roman" w:hAnsi="Times New Roman" w:cs="Times New Roman"/>
                <w:sz w:val="24"/>
                <w:szCs w:val="24"/>
              </w:rPr>
              <w:t>-25</w:t>
            </w:r>
          </w:p>
        </w:tc>
        <w:tc>
          <w:tcPr>
            <w:tcW w:w="3943" w:type="dxa"/>
          </w:tcPr>
          <w:p w:rsidR="00D54E52" w:rsidRDefault="00D54E52" w:rsidP="00723783">
            <w:pPr>
              <w:spacing w:before="60" w:after="75"/>
              <w:jc w:val="center"/>
              <w:rPr>
                <w:rFonts w:ascii="Times New Roman" w:hAnsi="Times New Roman" w:cs="Times New Roman"/>
                <w:b/>
                <w:sz w:val="24"/>
                <w:szCs w:val="24"/>
              </w:rPr>
            </w:pPr>
          </w:p>
        </w:tc>
        <w:tc>
          <w:tcPr>
            <w:tcW w:w="7290" w:type="dxa"/>
          </w:tcPr>
          <w:p w:rsidR="00D54E52" w:rsidRPr="00DF43E0" w:rsidRDefault="00D54E52"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и брак</w:t>
            </w:r>
          </w:p>
        </w:tc>
        <w:tc>
          <w:tcPr>
            <w:tcW w:w="2642" w:type="dxa"/>
          </w:tcPr>
          <w:p w:rsidR="00D54E52" w:rsidRPr="00DF43E0"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54E52" w:rsidRPr="00DF43E0" w:rsidTr="003E211F">
        <w:tc>
          <w:tcPr>
            <w:tcW w:w="942" w:type="dxa"/>
          </w:tcPr>
          <w:p w:rsidR="00D54E52" w:rsidRPr="00DF43E0" w:rsidRDefault="005D0AA3"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C216DD">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3943" w:type="dxa"/>
          </w:tcPr>
          <w:p w:rsidR="00D54E52" w:rsidRPr="00DF43E0" w:rsidRDefault="00D54E52" w:rsidP="00E1514B">
            <w:pPr>
              <w:spacing w:before="60" w:after="75"/>
              <w:rPr>
                <w:rFonts w:ascii="Times New Roman" w:eastAsia="Times New Roman" w:hAnsi="Times New Roman" w:cs="Times New Roman"/>
                <w:b/>
                <w:sz w:val="24"/>
                <w:szCs w:val="24"/>
              </w:rPr>
            </w:pPr>
          </w:p>
        </w:tc>
        <w:tc>
          <w:tcPr>
            <w:tcW w:w="7290" w:type="dxa"/>
          </w:tcPr>
          <w:p w:rsidR="00D54E52" w:rsidRPr="00DF43E0" w:rsidRDefault="00D54E52" w:rsidP="002E087F">
            <w:pPr>
              <w:rPr>
                <w:rFonts w:ascii="Times New Roman" w:eastAsia="Calibri" w:hAnsi="Times New Roman" w:cs="Times New Roman"/>
                <w:sz w:val="24"/>
                <w:szCs w:val="24"/>
              </w:rPr>
            </w:pPr>
            <w:r>
              <w:rPr>
                <w:rFonts w:ascii="Times New Roman" w:eastAsia="Calibri" w:hAnsi="Times New Roman" w:cs="Times New Roman"/>
                <w:sz w:val="24"/>
                <w:szCs w:val="24"/>
              </w:rPr>
              <w:t>Права и обязанности родителей и детей</w:t>
            </w:r>
          </w:p>
        </w:tc>
        <w:tc>
          <w:tcPr>
            <w:tcW w:w="2642" w:type="dxa"/>
          </w:tcPr>
          <w:p w:rsidR="00D54E52" w:rsidRPr="00DF43E0" w:rsidRDefault="00C216DD"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54E52" w:rsidRPr="00DF43E0" w:rsidTr="003E211F">
        <w:tc>
          <w:tcPr>
            <w:tcW w:w="942" w:type="dxa"/>
          </w:tcPr>
          <w:p w:rsidR="00D54E52" w:rsidRPr="00497145"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16DD">
              <w:rPr>
                <w:rFonts w:ascii="Times New Roman" w:eastAsia="Times New Roman" w:hAnsi="Times New Roman" w:cs="Times New Roman"/>
                <w:sz w:val="24"/>
                <w:szCs w:val="24"/>
              </w:rPr>
              <w:t>8</w:t>
            </w:r>
          </w:p>
        </w:tc>
        <w:tc>
          <w:tcPr>
            <w:tcW w:w="3943" w:type="dxa"/>
          </w:tcPr>
          <w:p w:rsidR="00D54E52" w:rsidRPr="00DF43E0" w:rsidRDefault="00D54E52" w:rsidP="00723783">
            <w:pPr>
              <w:spacing w:before="60" w:after="75"/>
              <w:jc w:val="center"/>
              <w:rPr>
                <w:rFonts w:ascii="Times New Roman" w:eastAsia="Times New Roman" w:hAnsi="Times New Roman" w:cs="Times New Roman"/>
                <w:sz w:val="24"/>
                <w:szCs w:val="24"/>
              </w:rPr>
            </w:pPr>
          </w:p>
        </w:tc>
        <w:tc>
          <w:tcPr>
            <w:tcW w:w="7290" w:type="dxa"/>
          </w:tcPr>
          <w:p w:rsidR="00D54E52" w:rsidRPr="00DF43E0" w:rsidRDefault="00D54E52" w:rsidP="00074BCD">
            <w:pPr>
              <w:spacing w:before="60" w:after="75"/>
              <w:rPr>
                <w:rFonts w:ascii="Times New Roman" w:eastAsia="Times New Roman" w:hAnsi="Times New Roman" w:cs="Times New Roman"/>
                <w:sz w:val="24"/>
                <w:szCs w:val="24"/>
              </w:rPr>
            </w:pPr>
            <w:r>
              <w:rPr>
                <w:rFonts w:ascii="Times New Roman" w:eastAsia="Calibri" w:hAnsi="Times New Roman" w:cs="Times New Roman"/>
                <w:sz w:val="24"/>
                <w:szCs w:val="24"/>
              </w:rPr>
              <w:t>Правовое регулирование в сфере образования</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D54E52" w:rsidRPr="00DF43E0" w:rsidTr="003E211F">
        <w:tc>
          <w:tcPr>
            <w:tcW w:w="942" w:type="dxa"/>
          </w:tcPr>
          <w:p w:rsidR="00D54E52" w:rsidRDefault="00497145"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16DD">
              <w:rPr>
                <w:rFonts w:ascii="Times New Roman" w:eastAsia="Times New Roman" w:hAnsi="Times New Roman" w:cs="Times New Roman"/>
                <w:sz w:val="24"/>
                <w:szCs w:val="24"/>
              </w:rPr>
              <w:t>9</w:t>
            </w:r>
          </w:p>
        </w:tc>
        <w:tc>
          <w:tcPr>
            <w:tcW w:w="3943" w:type="dxa"/>
          </w:tcPr>
          <w:p w:rsidR="00D54E52" w:rsidRPr="00DF43E0" w:rsidRDefault="00D54E52" w:rsidP="00723783">
            <w:pPr>
              <w:spacing w:before="60" w:after="75"/>
              <w:jc w:val="center"/>
              <w:rPr>
                <w:rFonts w:ascii="Times New Roman" w:eastAsia="Times New Roman" w:hAnsi="Times New Roman" w:cs="Times New Roman"/>
                <w:sz w:val="24"/>
                <w:szCs w:val="24"/>
              </w:rPr>
            </w:pPr>
          </w:p>
        </w:tc>
        <w:tc>
          <w:tcPr>
            <w:tcW w:w="7290" w:type="dxa"/>
          </w:tcPr>
          <w:p w:rsidR="00D54E52" w:rsidRDefault="00D54E52" w:rsidP="00074BCD">
            <w:pPr>
              <w:spacing w:before="60"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Правонарушения и юридическая ответственность</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54E52" w:rsidRPr="00DF43E0" w:rsidTr="003E211F">
        <w:tc>
          <w:tcPr>
            <w:tcW w:w="942" w:type="dxa"/>
          </w:tcPr>
          <w:p w:rsidR="00D54E52" w:rsidRPr="00DF43E0" w:rsidRDefault="00D54E52" w:rsidP="006E1887">
            <w:pPr>
              <w:spacing w:before="60" w:after="75"/>
              <w:rPr>
                <w:rFonts w:ascii="Times New Roman" w:eastAsia="Calibri" w:hAnsi="Times New Roman" w:cs="Times New Roman"/>
                <w:sz w:val="24"/>
                <w:szCs w:val="24"/>
              </w:rPr>
            </w:pPr>
          </w:p>
        </w:tc>
        <w:tc>
          <w:tcPr>
            <w:tcW w:w="3943" w:type="dxa"/>
          </w:tcPr>
          <w:p w:rsidR="00D54E52" w:rsidRPr="003E211F" w:rsidRDefault="00497145" w:rsidP="006E1887">
            <w:pPr>
              <w:spacing w:before="60" w:after="75"/>
              <w:rPr>
                <w:rFonts w:ascii="Times New Roman" w:eastAsia="Calibri" w:hAnsi="Times New Roman" w:cs="Times New Roman"/>
                <w:b/>
                <w:sz w:val="24"/>
                <w:szCs w:val="24"/>
              </w:rPr>
            </w:pPr>
            <w:r w:rsidRPr="003E211F">
              <w:rPr>
                <w:rFonts w:ascii="Times New Roman" w:eastAsia="Calibri" w:hAnsi="Times New Roman" w:cs="Times New Roman"/>
                <w:b/>
                <w:sz w:val="24"/>
                <w:szCs w:val="24"/>
              </w:rPr>
              <w:t>Тема 4. Права и обязанности несовершеннолетних (6 часов)</w:t>
            </w:r>
          </w:p>
        </w:tc>
        <w:tc>
          <w:tcPr>
            <w:tcW w:w="7290" w:type="dxa"/>
          </w:tcPr>
          <w:p w:rsidR="00D54E52" w:rsidRPr="00DF43E0" w:rsidRDefault="00D54E52" w:rsidP="006E1887">
            <w:pPr>
              <w:spacing w:before="60" w:after="75"/>
              <w:rPr>
                <w:rFonts w:ascii="Times New Roman" w:eastAsia="Calibri" w:hAnsi="Times New Roman" w:cs="Times New Roman"/>
                <w:sz w:val="24"/>
                <w:szCs w:val="24"/>
              </w:rPr>
            </w:pPr>
          </w:p>
        </w:tc>
        <w:tc>
          <w:tcPr>
            <w:tcW w:w="2642" w:type="dxa"/>
          </w:tcPr>
          <w:p w:rsidR="00D54E52" w:rsidRPr="00DF43E0" w:rsidRDefault="00D54E52"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3E211F" w:rsidRPr="00DF43E0" w:rsidTr="003E211F">
        <w:tc>
          <w:tcPr>
            <w:tcW w:w="942" w:type="dxa"/>
          </w:tcPr>
          <w:p w:rsidR="003E211F" w:rsidRDefault="00C216DD"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30-31</w:t>
            </w:r>
          </w:p>
        </w:tc>
        <w:tc>
          <w:tcPr>
            <w:tcW w:w="3943" w:type="dxa"/>
          </w:tcPr>
          <w:p w:rsidR="003E211F" w:rsidRDefault="003E211F" w:rsidP="006E1887">
            <w:pPr>
              <w:spacing w:before="60" w:after="75"/>
              <w:rPr>
                <w:rFonts w:ascii="Times New Roman" w:eastAsia="Calibri" w:hAnsi="Times New Roman" w:cs="Times New Roman"/>
                <w:sz w:val="24"/>
                <w:szCs w:val="24"/>
              </w:rPr>
            </w:pPr>
          </w:p>
        </w:tc>
        <w:tc>
          <w:tcPr>
            <w:tcW w:w="7290" w:type="dxa"/>
          </w:tcPr>
          <w:p w:rsidR="003E211F" w:rsidRDefault="003E211F"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Административные правонарушения и виды наказаний</w:t>
            </w:r>
          </w:p>
        </w:tc>
        <w:tc>
          <w:tcPr>
            <w:tcW w:w="2642" w:type="dxa"/>
          </w:tcPr>
          <w:p w:rsidR="003E211F" w:rsidRDefault="003E211F"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 xml:space="preserve">                    2 </w:t>
            </w:r>
          </w:p>
        </w:tc>
      </w:tr>
      <w:tr w:rsidR="003E211F" w:rsidRPr="00DF43E0" w:rsidTr="003E211F">
        <w:tc>
          <w:tcPr>
            <w:tcW w:w="942" w:type="dxa"/>
          </w:tcPr>
          <w:p w:rsidR="003E211F" w:rsidRDefault="00C216DD"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 xml:space="preserve">   32</w:t>
            </w:r>
          </w:p>
        </w:tc>
        <w:tc>
          <w:tcPr>
            <w:tcW w:w="3943" w:type="dxa"/>
          </w:tcPr>
          <w:p w:rsidR="003E211F" w:rsidRDefault="003E211F" w:rsidP="006E1887">
            <w:pPr>
              <w:spacing w:before="60" w:after="75"/>
              <w:rPr>
                <w:rFonts w:ascii="Times New Roman" w:eastAsia="Calibri" w:hAnsi="Times New Roman" w:cs="Times New Roman"/>
                <w:sz w:val="24"/>
                <w:szCs w:val="24"/>
              </w:rPr>
            </w:pPr>
          </w:p>
        </w:tc>
        <w:tc>
          <w:tcPr>
            <w:tcW w:w="7290" w:type="dxa"/>
          </w:tcPr>
          <w:p w:rsidR="003E211F" w:rsidRDefault="003E211F"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Уголовное право</w:t>
            </w:r>
          </w:p>
        </w:tc>
        <w:tc>
          <w:tcPr>
            <w:tcW w:w="2642" w:type="dxa"/>
          </w:tcPr>
          <w:p w:rsidR="003E211F" w:rsidRDefault="003E211F" w:rsidP="006E1887">
            <w:pPr>
              <w:spacing w:before="60" w:after="7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216DD">
              <w:rPr>
                <w:rFonts w:ascii="Times New Roman" w:eastAsia="Calibri" w:hAnsi="Times New Roman" w:cs="Times New Roman"/>
                <w:sz w:val="24"/>
                <w:szCs w:val="24"/>
              </w:rPr>
              <w:t>1</w:t>
            </w:r>
          </w:p>
        </w:tc>
      </w:tr>
      <w:tr w:rsidR="00D54E52" w:rsidRPr="00DF43E0" w:rsidTr="003E211F">
        <w:tc>
          <w:tcPr>
            <w:tcW w:w="942" w:type="dxa"/>
          </w:tcPr>
          <w:p w:rsidR="00D54E52" w:rsidRPr="00DF43E0" w:rsidRDefault="00C216DD" w:rsidP="00C216DD">
            <w:pPr>
              <w:spacing w:before="60" w:after="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w:t>
            </w:r>
          </w:p>
        </w:tc>
        <w:tc>
          <w:tcPr>
            <w:tcW w:w="3943" w:type="dxa"/>
          </w:tcPr>
          <w:p w:rsidR="00D54E52" w:rsidRPr="00DF43E0" w:rsidRDefault="00D54E52" w:rsidP="006E1887">
            <w:pPr>
              <w:spacing w:before="60" w:after="75"/>
              <w:rPr>
                <w:rFonts w:ascii="Times New Roman" w:eastAsia="Calibri" w:hAnsi="Times New Roman" w:cs="Times New Roman"/>
                <w:sz w:val="24"/>
                <w:szCs w:val="24"/>
              </w:rPr>
            </w:pPr>
          </w:p>
        </w:tc>
        <w:tc>
          <w:tcPr>
            <w:tcW w:w="7290" w:type="dxa"/>
          </w:tcPr>
          <w:p w:rsidR="003E211F" w:rsidRDefault="00D54E52" w:rsidP="00074BCD">
            <w:pPr>
              <w:spacing w:before="60" w:after="75"/>
              <w:rPr>
                <w:rFonts w:ascii="Times New Roman" w:eastAsia="Calibri" w:hAnsi="Times New Roman" w:cs="Times New Roman"/>
                <w:sz w:val="24"/>
                <w:szCs w:val="24"/>
              </w:rPr>
            </w:pPr>
            <w:r>
              <w:rPr>
                <w:rFonts w:ascii="Times New Roman" w:eastAsia="Times New Roman" w:hAnsi="Times New Roman" w:cs="Times New Roman"/>
                <w:sz w:val="24"/>
                <w:szCs w:val="24"/>
              </w:rPr>
              <w:t>Тест: «</w:t>
            </w:r>
            <w:r>
              <w:rPr>
                <w:rFonts w:ascii="Times New Roman" w:eastAsia="Calibri" w:hAnsi="Times New Roman" w:cs="Times New Roman"/>
                <w:sz w:val="24"/>
                <w:szCs w:val="24"/>
              </w:rPr>
              <w:t xml:space="preserve">Человек как участник правовых отношений». </w:t>
            </w:r>
          </w:p>
          <w:p w:rsidR="00D54E52" w:rsidRPr="00DF43E0" w:rsidRDefault="00D54E52" w:rsidP="00074BCD">
            <w:pPr>
              <w:spacing w:before="60" w:after="75"/>
              <w:rPr>
                <w:rFonts w:ascii="Times New Roman" w:eastAsia="Times New Roman" w:hAnsi="Times New Roman" w:cs="Times New Roman"/>
                <w:sz w:val="24"/>
                <w:szCs w:val="24"/>
              </w:rPr>
            </w:pPr>
            <w:r>
              <w:rPr>
                <w:rFonts w:ascii="Times New Roman" w:eastAsia="Calibri" w:hAnsi="Times New Roman" w:cs="Times New Roman"/>
                <w:sz w:val="24"/>
                <w:szCs w:val="24"/>
              </w:rPr>
              <w:t>Подготовка к ВПР</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sidRPr="00DF43E0">
              <w:rPr>
                <w:rFonts w:ascii="Times New Roman" w:eastAsia="Times New Roman" w:hAnsi="Times New Roman" w:cs="Times New Roman"/>
                <w:sz w:val="24"/>
                <w:szCs w:val="24"/>
              </w:rPr>
              <w:t>1</w:t>
            </w:r>
          </w:p>
        </w:tc>
      </w:tr>
      <w:tr w:rsidR="00D54E52" w:rsidRPr="00DF43E0" w:rsidTr="003E211F">
        <w:tc>
          <w:tcPr>
            <w:tcW w:w="9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34-35</w:t>
            </w:r>
          </w:p>
        </w:tc>
        <w:tc>
          <w:tcPr>
            <w:tcW w:w="3943" w:type="dxa"/>
          </w:tcPr>
          <w:p w:rsidR="00D54E52" w:rsidRPr="00DF43E0" w:rsidRDefault="00D54E52" w:rsidP="006E1887">
            <w:pPr>
              <w:spacing w:before="60" w:after="75"/>
              <w:rPr>
                <w:rFonts w:ascii="Times New Roman" w:eastAsia="Times New Roman" w:hAnsi="Times New Roman" w:cs="Times New Roman"/>
                <w:sz w:val="24"/>
                <w:szCs w:val="24"/>
              </w:rPr>
            </w:pPr>
          </w:p>
        </w:tc>
        <w:tc>
          <w:tcPr>
            <w:tcW w:w="7290" w:type="dxa"/>
          </w:tcPr>
          <w:p w:rsidR="00D54E52" w:rsidRPr="00DF43E0" w:rsidRDefault="00D54E52" w:rsidP="00074BCD">
            <w:pPr>
              <w:spacing w:before="60" w:after="75"/>
              <w:rPr>
                <w:rFonts w:ascii="Times New Roman" w:eastAsia="Times New Roman" w:hAnsi="Times New Roman" w:cs="Times New Roman"/>
                <w:sz w:val="24"/>
                <w:szCs w:val="24"/>
              </w:rPr>
            </w:pPr>
            <w:r w:rsidRPr="00691B54">
              <w:rPr>
                <w:rFonts w:ascii="Times New Roman" w:eastAsia="Times New Roman" w:hAnsi="Times New Roman" w:cs="Times New Roman"/>
                <w:b/>
                <w:sz w:val="24"/>
                <w:szCs w:val="24"/>
              </w:rPr>
              <w:t>Резервные уроки</w:t>
            </w:r>
          </w:p>
        </w:tc>
        <w:tc>
          <w:tcPr>
            <w:tcW w:w="2642" w:type="dxa"/>
          </w:tcPr>
          <w:p w:rsidR="00D54E52" w:rsidRPr="00DF43E0" w:rsidRDefault="00D54E52" w:rsidP="00723783">
            <w:pPr>
              <w:spacing w:before="60" w:after="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33966" w:rsidRPr="00DF43E0" w:rsidRDefault="00233966" w:rsidP="00723783">
      <w:pPr>
        <w:spacing w:before="60" w:after="75" w:line="240" w:lineRule="auto"/>
        <w:jc w:val="center"/>
        <w:rPr>
          <w:rFonts w:ascii="Times New Roman" w:eastAsia="Times New Roman" w:hAnsi="Times New Roman" w:cs="Times New Roman"/>
          <w:sz w:val="24"/>
          <w:szCs w:val="24"/>
        </w:rPr>
      </w:pPr>
    </w:p>
    <w:p w:rsidR="00BA5FFF" w:rsidRDefault="00BA5FFF" w:rsidP="00C4363A">
      <w:pPr>
        <w:spacing w:before="60" w:after="75" w:line="240" w:lineRule="auto"/>
        <w:rPr>
          <w:rFonts w:ascii="Times New Roman" w:eastAsia="Times New Roman" w:hAnsi="Times New Roman"/>
          <w:b/>
          <w:sz w:val="28"/>
          <w:szCs w:val="28"/>
        </w:rPr>
      </w:pPr>
    </w:p>
    <w:p w:rsidR="00691B54" w:rsidRDefault="00691B54" w:rsidP="00DB044D">
      <w:pPr>
        <w:spacing w:before="60" w:after="75" w:line="240" w:lineRule="auto"/>
        <w:jc w:val="right"/>
        <w:rPr>
          <w:rFonts w:ascii="Times New Roman" w:eastAsia="Times New Roman" w:hAnsi="Times New Roman"/>
          <w:b/>
          <w:sz w:val="28"/>
          <w:szCs w:val="28"/>
        </w:rPr>
      </w:pPr>
    </w:p>
    <w:p w:rsidR="00233966" w:rsidRPr="00D80C64" w:rsidRDefault="00233966" w:rsidP="00723783">
      <w:pPr>
        <w:spacing w:before="60" w:after="75" w:line="240" w:lineRule="auto"/>
        <w:jc w:val="center"/>
        <w:rPr>
          <w:rFonts w:ascii="Times New Roman" w:eastAsia="Times New Roman" w:hAnsi="Times New Roman"/>
          <w:b/>
          <w:sz w:val="28"/>
          <w:szCs w:val="28"/>
        </w:rPr>
      </w:pPr>
      <w:r w:rsidRPr="00D80C64">
        <w:rPr>
          <w:rFonts w:ascii="Times New Roman" w:eastAsia="Times New Roman" w:hAnsi="Times New Roman"/>
          <w:b/>
          <w:sz w:val="28"/>
          <w:szCs w:val="28"/>
        </w:rPr>
        <w:t>Календарно – тематическое планирование по обществознанию</w:t>
      </w:r>
    </w:p>
    <w:p w:rsidR="003438BB" w:rsidRPr="00D80C64" w:rsidRDefault="003438BB" w:rsidP="00F15834">
      <w:pPr>
        <w:spacing w:before="60" w:after="75" w:line="240" w:lineRule="auto"/>
        <w:rPr>
          <w:rFonts w:ascii="Times New Roman" w:eastAsia="Times New Roman" w:hAnsi="Times New Roman"/>
          <w:b/>
        </w:rPr>
      </w:pPr>
    </w:p>
    <w:tbl>
      <w:tblPr>
        <w:tblpPr w:leftFromText="180" w:rightFromText="180" w:vertAnchor="text"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435"/>
        <w:gridCol w:w="710"/>
        <w:gridCol w:w="708"/>
        <w:gridCol w:w="391"/>
        <w:gridCol w:w="1026"/>
        <w:gridCol w:w="143"/>
        <w:gridCol w:w="1133"/>
        <w:gridCol w:w="851"/>
        <w:gridCol w:w="1089"/>
        <w:gridCol w:w="1512"/>
        <w:gridCol w:w="1417"/>
        <w:gridCol w:w="1276"/>
        <w:gridCol w:w="1418"/>
        <w:gridCol w:w="850"/>
        <w:gridCol w:w="959"/>
      </w:tblGrid>
      <w:tr w:rsidR="00F15834" w:rsidRPr="0030387E" w:rsidTr="00F15834">
        <w:trPr>
          <w:gridAfter w:val="6"/>
          <w:wAfter w:w="7432" w:type="dxa"/>
          <w:trHeight w:val="305"/>
        </w:trPr>
        <w:tc>
          <w:tcPr>
            <w:tcW w:w="549" w:type="dxa"/>
            <w:vMerge w:val="restart"/>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sz w:val="20"/>
                <w:szCs w:val="20"/>
              </w:rPr>
              <w:t>№</w:t>
            </w:r>
          </w:p>
        </w:tc>
        <w:tc>
          <w:tcPr>
            <w:tcW w:w="2145" w:type="dxa"/>
            <w:gridSpan w:val="2"/>
            <w:vMerge w:val="restart"/>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Тема урока</w:t>
            </w:r>
          </w:p>
        </w:tc>
        <w:tc>
          <w:tcPr>
            <w:tcW w:w="708" w:type="dxa"/>
            <w:vMerge w:val="restart"/>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Кол.час.</w:t>
            </w:r>
          </w:p>
        </w:tc>
        <w:tc>
          <w:tcPr>
            <w:tcW w:w="1417"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sz w:val="20"/>
                <w:szCs w:val="20"/>
              </w:rPr>
              <w:t>Оборудование</w:t>
            </w:r>
          </w:p>
        </w:tc>
        <w:tc>
          <w:tcPr>
            <w:tcW w:w="1276"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Учебные действия</w:t>
            </w:r>
          </w:p>
        </w:tc>
        <w:tc>
          <w:tcPr>
            <w:tcW w:w="1940"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Формы отчетности</w:t>
            </w:r>
          </w:p>
        </w:tc>
      </w:tr>
      <w:tr w:rsidR="00F15834" w:rsidRPr="0030387E" w:rsidTr="00F15834">
        <w:trPr>
          <w:trHeight w:val="326"/>
        </w:trPr>
        <w:tc>
          <w:tcPr>
            <w:tcW w:w="549" w:type="dxa"/>
            <w:vMerge/>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2145" w:type="dxa"/>
            <w:gridSpan w:val="2"/>
            <w:vMerge/>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708" w:type="dxa"/>
            <w:vMerge/>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560" w:type="dxa"/>
            <w:gridSpan w:val="3"/>
            <w:shd w:val="clear" w:color="auto" w:fill="auto"/>
          </w:tcPr>
          <w:p w:rsidR="00F15834" w:rsidRPr="0030387E" w:rsidRDefault="00F15834" w:rsidP="00F15834">
            <w:pPr>
              <w:spacing w:after="0" w:line="240" w:lineRule="auto"/>
              <w:jc w:val="center"/>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Предметные</w:t>
            </w:r>
          </w:p>
        </w:tc>
        <w:tc>
          <w:tcPr>
            <w:tcW w:w="1984" w:type="dxa"/>
            <w:gridSpan w:val="2"/>
            <w:shd w:val="clear" w:color="auto" w:fill="auto"/>
          </w:tcPr>
          <w:p w:rsidR="00F15834" w:rsidRPr="0030387E" w:rsidRDefault="00F15834" w:rsidP="00F15834">
            <w:pPr>
              <w:spacing w:after="0" w:line="240" w:lineRule="auto"/>
              <w:jc w:val="center"/>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Метапредметные</w:t>
            </w:r>
          </w:p>
        </w:tc>
        <w:tc>
          <w:tcPr>
            <w:tcW w:w="2601" w:type="dxa"/>
            <w:gridSpan w:val="2"/>
            <w:shd w:val="clear" w:color="auto" w:fill="auto"/>
          </w:tcPr>
          <w:p w:rsidR="00F15834" w:rsidRPr="0030387E" w:rsidRDefault="00F15834" w:rsidP="00F15834">
            <w:pPr>
              <w:spacing w:after="0" w:line="240" w:lineRule="auto"/>
              <w:jc w:val="center"/>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Личностные</w:t>
            </w:r>
          </w:p>
        </w:tc>
        <w:tc>
          <w:tcPr>
            <w:tcW w:w="1417"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418"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 xml:space="preserve">План </w:t>
            </w: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Факт</w:t>
            </w: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2145"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708"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418"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gridAfter w:val="11"/>
          <w:wAfter w:w="11674" w:type="dxa"/>
          <w:trHeight w:val="326"/>
        </w:trPr>
        <w:tc>
          <w:tcPr>
            <w:tcW w:w="1984" w:type="dxa"/>
            <w:gridSpan w:val="2"/>
          </w:tcPr>
          <w:p w:rsidR="00F15834" w:rsidRPr="0030387E" w:rsidRDefault="00F15834" w:rsidP="00F15834">
            <w:pPr>
              <w:spacing w:after="0" w:line="240" w:lineRule="auto"/>
              <w:jc w:val="both"/>
              <w:rPr>
                <w:rFonts w:ascii="Times New Roman" w:eastAsia="Times New Roman" w:hAnsi="Times New Roman" w:cs="Times New Roman"/>
                <w:b/>
                <w:iCs/>
                <w:sz w:val="20"/>
                <w:szCs w:val="20"/>
              </w:rPr>
            </w:pPr>
          </w:p>
        </w:tc>
        <w:tc>
          <w:tcPr>
            <w:tcW w:w="1809" w:type="dxa"/>
            <w:gridSpan w:val="3"/>
          </w:tcPr>
          <w:p w:rsidR="00F15834" w:rsidRPr="0030387E" w:rsidRDefault="00F15834" w:rsidP="00F15834">
            <w:pPr>
              <w:spacing w:after="0" w:line="240" w:lineRule="auto"/>
              <w:jc w:val="both"/>
              <w:rPr>
                <w:rFonts w:ascii="Times New Roman" w:eastAsia="Times New Roman" w:hAnsi="Times New Roman" w:cs="Times New Roman"/>
                <w:b/>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w:t>
            </w:r>
          </w:p>
        </w:tc>
        <w:tc>
          <w:tcPr>
            <w:tcW w:w="2145"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sz w:val="20"/>
                <w:szCs w:val="20"/>
              </w:rPr>
            </w:pPr>
            <w:r>
              <w:rPr>
                <w:rFonts w:ascii="Times New Roman" w:eastAsia="Calibri" w:hAnsi="Times New Roman" w:cs="Times New Roman"/>
                <w:b/>
                <w:sz w:val="20"/>
                <w:szCs w:val="20"/>
              </w:rPr>
              <w:t>Тема 1. Что определяет человека в обществе (6</w:t>
            </w:r>
            <w:r w:rsidRPr="0030387E">
              <w:rPr>
                <w:rFonts w:ascii="Times New Roman" w:eastAsia="Calibri" w:hAnsi="Times New Roman" w:cs="Times New Roman"/>
                <w:b/>
                <w:sz w:val="20"/>
                <w:szCs w:val="20"/>
              </w:rPr>
              <w:t> ч)</w:t>
            </w:r>
          </w:p>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sz w:val="20"/>
                <w:szCs w:val="20"/>
              </w:rPr>
              <w:t xml:space="preserve">Вводный урок. </w:t>
            </w:r>
            <w:r w:rsidRPr="0030387E">
              <w:rPr>
                <w:rFonts w:ascii="Times New Roman" w:eastAsia="Times New Roman" w:hAnsi="Times New Roman" w:cs="Times New Roman"/>
                <w:sz w:val="20"/>
                <w:szCs w:val="20"/>
              </w:rPr>
              <w:t>Биологическое и социальное в человеке</w:t>
            </w:r>
          </w:p>
        </w:tc>
        <w:tc>
          <w:tcPr>
            <w:tcW w:w="708"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Times New Roman" w:hAnsi="Times New Roman" w:cs="Times New Roman"/>
                <w:iCs/>
                <w:sz w:val="20"/>
                <w:szCs w:val="20"/>
              </w:rPr>
              <w:t>1</w:t>
            </w:r>
          </w:p>
        </w:tc>
        <w:tc>
          <w:tcPr>
            <w:tcW w:w="1560" w:type="dxa"/>
            <w:gridSpan w:val="3"/>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Умение характеризовать социальные свойства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человека;</w:t>
            </w:r>
            <w:r>
              <w:rPr>
                <w:rFonts w:ascii="Times New Roman" w:hAnsi="Times New Roman" w:cs="Times New Roman"/>
                <w:sz w:val="20"/>
                <w:szCs w:val="20"/>
              </w:rPr>
              <w:t xml:space="preserve"> </w:t>
            </w:r>
            <w:r w:rsidRPr="0030387E">
              <w:rPr>
                <w:rFonts w:ascii="Times New Roman" w:hAnsi="Times New Roman" w:cs="Times New Roman"/>
                <w:sz w:val="20"/>
                <w:szCs w:val="20"/>
              </w:rPr>
              <w:t xml:space="preserve">умение раскрывать смысл понятий: индивид,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индивидуальность, личность; потребности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и способности человека; деятельность;</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 умение называть черты сходства и различия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человека и животных; факторы формирования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личности;</w:t>
            </w:r>
          </w:p>
        </w:tc>
        <w:tc>
          <w:tcPr>
            <w:tcW w:w="1984"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Способность определять понятия, создавать обобщения, устанавливать аналогии, зрения, в дискуссии уметь выдвигать классифицировать,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самостоятельно выбирать основания и критерии для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классификации, устанавливать причинно-следственные связи, строить логическое рассуждение, умозаключение (индуктивное, отстаивать свою точку дедуктивное, по аналогии)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и делать выводы; Готовность корректно и аргументированно контраргументы, перефразировать свою мысль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(владение </w:t>
            </w:r>
            <w:r w:rsidRPr="0030387E">
              <w:rPr>
                <w:rFonts w:ascii="Times New Roman" w:hAnsi="Times New Roman" w:cs="Times New Roman"/>
                <w:sz w:val="20"/>
                <w:szCs w:val="20"/>
              </w:rPr>
              <w:lastRenderedPageBreak/>
              <w:t>механизмом эквивалентных замен);способность выделять общую точку зрения в дискуссии;</w:t>
            </w:r>
          </w:p>
        </w:tc>
        <w:tc>
          <w:tcPr>
            <w:tcW w:w="2601"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lastRenderedPageBreak/>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к обучению и познанию;</w:t>
            </w:r>
          </w:p>
        </w:tc>
        <w:tc>
          <w:tcPr>
            <w:tcW w:w="1417" w:type="dxa"/>
            <w:shd w:val="clear" w:color="auto" w:fill="auto"/>
          </w:tcPr>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 xml:space="preserve">Учебник </w:t>
            </w:r>
          </w:p>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Общество</w:t>
            </w:r>
          </w:p>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знание</w:t>
            </w:r>
          </w:p>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Рабочая тетрадь по общество</w:t>
            </w:r>
          </w:p>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знанию</w:t>
            </w:r>
          </w:p>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раздаточный материал по общество</w:t>
            </w:r>
          </w:p>
          <w:p w:rsidR="00F15834" w:rsidRPr="0030387E" w:rsidRDefault="00F15834" w:rsidP="00F15834">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знанию</w:t>
            </w:r>
          </w:p>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eastAsia="Calibri" w:hAnsi="Times New Roman" w:cs="Times New Roman"/>
                <w:sz w:val="20"/>
                <w:szCs w:val="20"/>
              </w:rPr>
              <w:t>Работа с текстом учебника по заданиям; выполнение проблемных заданий, 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Устный опрос;</w:t>
            </w:r>
          </w:p>
          <w:p w:rsidR="00F15834" w:rsidRPr="0030387E" w:rsidRDefault="00F15834" w:rsidP="00F15834">
            <w:pPr>
              <w:spacing w:after="0" w:line="240" w:lineRule="auto"/>
              <w:jc w:val="both"/>
              <w:rPr>
                <w:rFonts w:ascii="Times New Roman" w:eastAsia="Times New Roman" w:hAnsi="Times New Roman" w:cs="Times New Roman"/>
                <w:iCs/>
                <w:sz w:val="20"/>
                <w:szCs w:val="20"/>
              </w:rPr>
            </w:pPr>
            <w:r w:rsidRPr="0030387E">
              <w:rPr>
                <w:rFonts w:ascii="Times New Roman" w:hAnsi="Times New Roman" w:cs="Times New Roman"/>
                <w:sz w:val="20"/>
                <w:szCs w:val="20"/>
              </w:rPr>
              <w:t>проблемные задания</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2</w:t>
            </w:r>
          </w:p>
        </w:tc>
        <w:tc>
          <w:tcPr>
            <w:tcW w:w="2145"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4"/>
                <w:szCs w:val="24"/>
              </w:rPr>
              <w:t>Что определяет поведение человека в обществе</w:t>
            </w:r>
            <w:r w:rsidRPr="0030387E">
              <w:rPr>
                <w:rFonts w:ascii="Times New Roman" w:eastAsia="Calibri" w:hAnsi="Times New Roman" w:cs="Times New Roman"/>
                <w:sz w:val="20"/>
                <w:szCs w:val="20"/>
              </w:rPr>
              <w:t xml:space="preserve"> </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1</w:t>
            </w: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Умение раскрывать смысл понятий: </w:t>
            </w:r>
            <w:r>
              <w:rPr>
                <w:rFonts w:ascii="Times New Roman" w:eastAsia="Calibri" w:hAnsi="Times New Roman" w:cs="Times New Roman"/>
                <w:sz w:val="20"/>
                <w:szCs w:val="20"/>
              </w:rPr>
              <w:t>традиции</w:t>
            </w:r>
            <w:r w:rsidRPr="0030387E">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мораль, </w:t>
            </w:r>
            <w:r w:rsidRPr="0030387E">
              <w:rPr>
                <w:rFonts w:ascii="Times New Roman" w:eastAsia="Calibri" w:hAnsi="Times New Roman" w:cs="Times New Roman"/>
                <w:sz w:val="20"/>
                <w:szCs w:val="20"/>
              </w:rPr>
              <w:t xml:space="preserve">личность; потребности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и способности человека; деятельность;</w:t>
            </w:r>
          </w:p>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моральный выбор, гуманизм, долг, совесть </w:t>
            </w:r>
          </w:p>
        </w:tc>
        <w:tc>
          <w:tcPr>
            <w:tcW w:w="1984" w:type="dxa"/>
            <w:gridSpan w:val="2"/>
            <w:shd w:val="clear" w:color="auto" w:fill="auto"/>
          </w:tcPr>
          <w:p w:rsidR="00F15834" w:rsidRPr="0030387E" w:rsidRDefault="00F15834" w:rsidP="00F15834">
            <w:pPr>
              <w:widowControl w:val="0"/>
              <w:shd w:val="clear" w:color="auto" w:fill="FFFFFF"/>
              <w:tabs>
                <w:tab w:val="left" w:pos="586"/>
              </w:tabs>
              <w:autoSpaceDE w:val="0"/>
              <w:autoSpaceDN w:val="0"/>
              <w:adjustRightInd w:val="0"/>
              <w:spacing w:after="0" w:line="240" w:lineRule="auto"/>
              <w:jc w:val="both"/>
              <w:rPr>
                <w:rFonts w:ascii="Times New Roman" w:eastAsia="Calibri" w:hAnsi="Times New Roman" w:cs="Times New Roman"/>
                <w:spacing w:val="-14"/>
                <w:sz w:val="20"/>
                <w:szCs w:val="20"/>
              </w:rPr>
            </w:pPr>
            <w:r w:rsidRPr="0030387E">
              <w:rPr>
                <w:rFonts w:ascii="Times New Roman" w:eastAsia="Calibri" w:hAnsi="Times New Roman" w:cs="Times New Roman"/>
                <w:spacing w:val="-14"/>
                <w:sz w:val="20"/>
                <w:szCs w:val="20"/>
              </w:rPr>
              <w:t xml:space="preserve">Обосновывать собственное мнение. Использовать различные источники информации и </w:t>
            </w:r>
            <w:r>
              <w:rPr>
                <w:rFonts w:ascii="Times New Roman" w:eastAsia="Calibri" w:hAnsi="Times New Roman" w:cs="Times New Roman"/>
                <w:spacing w:val="-14"/>
                <w:sz w:val="20"/>
                <w:szCs w:val="20"/>
              </w:rPr>
              <w:t>формулировать понятие и</w:t>
            </w:r>
            <w:r w:rsidRPr="0030387E">
              <w:rPr>
                <w:rFonts w:ascii="Times New Roman" w:eastAsia="Calibri" w:hAnsi="Times New Roman" w:cs="Times New Roman"/>
                <w:spacing w:val="-14"/>
                <w:sz w:val="20"/>
                <w:szCs w:val="20"/>
              </w:rPr>
              <w:t>ндивид, индивидуальность, личность. Факторы формирования личности.</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профессий и профессиональных предпочтений,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 учетом устойчивых познавательных интересов;</w:t>
            </w: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Работа с текстом учебника по заданиям; выполнение проблемных заданий и 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Устный опрос;</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проблемные задания</w:t>
            </w:r>
          </w:p>
          <w:p w:rsidR="00F15834" w:rsidRPr="0030387E" w:rsidRDefault="00F15834" w:rsidP="00F15834">
            <w:pPr>
              <w:spacing w:after="0" w:line="240" w:lineRule="auto"/>
              <w:rPr>
                <w:rFonts w:ascii="Times New Roman" w:hAnsi="Times New Roman" w:cs="Times New Roman"/>
                <w:sz w:val="20"/>
                <w:szCs w:val="20"/>
              </w:rPr>
            </w:pPr>
          </w:p>
          <w:p w:rsidR="00F15834" w:rsidRPr="0030387E" w:rsidRDefault="00F15834" w:rsidP="00F15834">
            <w:pPr>
              <w:spacing w:after="0" w:line="240" w:lineRule="auto"/>
              <w:rPr>
                <w:rFonts w:ascii="Times New Roman"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3</w:t>
            </w:r>
          </w:p>
        </w:tc>
        <w:tc>
          <w:tcPr>
            <w:tcW w:w="2145"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4"/>
                <w:szCs w:val="24"/>
              </w:rPr>
              <w:t>Моральная и правовая оценка поступков и деятельности человека</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1</w:t>
            </w: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Способность описывать особенности подросткового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возраста;</w:t>
            </w:r>
            <w:r>
              <w:rPr>
                <w:rFonts w:ascii="Times New Roman" w:eastAsia="Calibri" w:hAnsi="Times New Roman" w:cs="Times New Roman"/>
                <w:sz w:val="20"/>
                <w:szCs w:val="20"/>
              </w:rPr>
              <w:t xml:space="preserve"> Формулировать</w:t>
            </w:r>
            <w:r w:rsidRPr="0030387E">
              <w:rPr>
                <w:rFonts w:ascii="Times New Roman" w:eastAsia="Calibri" w:hAnsi="Times New Roman" w:cs="Times New Roman"/>
                <w:sz w:val="20"/>
                <w:szCs w:val="20"/>
              </w:rPr>
              <w:t xml:space="preserve"> понятие «внутренний мир человека» Описывать «внешние» и «внутренние» признаки человека. Характеризовать, из чего складывается человеческое «Я».</w:t>
            </w: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Уметь различать основные возрастные периоды жизни человека. </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Развитое моральное сознание и компетентность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в решении моральных проблем на основе личностного выбора, формирование нравственных чувств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и нравственного поведения, осознанного и ответственного отношения к собственным поступкам;</w:t>
            </w: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Тестовое задание</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Работа с текстом учебника по заданиям; выполнение проблемных заданий и 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Times New Roman" w:hAnsi="Times New Roman" w:cs="Times New Roman"/>
                <w:spacing w:val="-3"/>
                <w:sz w:val="20"/>
                <w:szCs w:val="20"/>
              </w:rPr>
              <w:t>Опрос. Пись</w:t>
            </w:r>
            <w:r w:rsidRPr="0030387E">
              <w:rPr>
                <w:rFonts w:ascii="Times New Roman" w:eastAsia="Times New Roman" w:hAnsi="Times New Roman" w:cs="Times New Roman"/>
                <w:spacing w:val="-3"/>
                <w:sz w:val="20"/>
                <w:szCs w:val="20"/>
              </w:rPr>
              <w:softHyphen/>
            </w:r>
            <w:r w:rsidRPr="0030387E">
              <w:rPr>
                <w:rFonts w:ascii="Times New Roman" w:eastAsia="Times New Roman" w:hAnsi="Times New Roman" w:cs="Times New Roman"/>
                <w:sz w:val="20"/>
                <w:szCs w:val="20"/>
              </w:rPr>
              <w:t xml:space="preserve">менные </w:t>
            </w:r>
            <w:r w:rsidRPr="0030387E">
              <w:rPr>
                <w:rFonts w:ascii="Times New Roman" w:eastAsia="Times New Roman" w:hAnsi="Times New Roman" w:cs="Times New Roman"/>
                <w:spacing w:val="-3"/>
                <w:sz w:val="20"/>
                <w:szCs w:val="20"/>
              </w:rPr>
              <w:t>задания</w:t>
            </w:r>
            <w:r>
              <w:rPr>
                <w:rFonts w:ascii="Times New Roman" w:eastAsia="Times New Roman" w:hAnsi="Times New Roman" w:cs="Times New Roman"/>
                <w:spacing w:val="-3"/>
                <w:sz w:val="20"/>
                <w:szCs w:val="20"/>
              </w:rPr>
              <w:t>, сообщения</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4</w:t>
            </w:r>
          </w:p>
        </w:tc>
        <w:tc>
          <w:tcPr>
            <w:tcW w:w="2145" w:type="dxa"/>
            <w:gridSpan w:val="2"/>
            <w:shd w:val="clear" w:color="auto" w:fill="auto"/>
          </w:tcPr>
          <w:p w:rsidR="00F15834" w:rsidRPr="00DF43E0" w:rsidRDefault="00F15834" w:rsidP="00F15834">
            <w:pPr>
              <w:spacing w:before="60" w:after="75"/>
              <w:rPr>
                <w:rFonts w:ascii="Times New Roman" w:eastAsia="Times New Roman" w:hAnsi="Times New Roman" w:cs="Times New Roman"/>
                <w:sz w:val="24"/>
                <w:szCs w:val="24"/>
              </w:rPr>
            </w:pPr>
            <w:r>
              <w:rPr>
                <w:rFonts w:ascii="Times New Roman" w:eastAsia="Times New Roman" w:hAnsi="Times New Roman" w:cs="Times New Roman"/>
                <w:spacing w:val="-2"/>
                <w:w w:val="102"/>
                <w:sz w:val="24"/>
                <w:szCs w:val="24"/>
              </w:rPr>
              <w:t>Экстремизм и борьба с ним</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5"/>
                <w:sz w:val="20"/>
                <w:szCs w:val="20"/>
              </w:rPr>
              <w:t>1</w:t>
            </w:r>
          </w:p>
        </w:tc>
        <w:tc>
          <w:tcPr>
            <w:tcW w:w="1560" w:type="dxa"/>
            <w:gridSpan w:val="3"/>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Определять и объяснять с опорой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на факты социальной </w:t>
            </w:r>
            <w:r w:rsidRPr="0030387E">
              <w:rPr>
                <w:rFonts w:ascii="Times New Roman" w:hAnsi="Times New Roman" w:cs="Times New Roman"/>
                <w:sz w:val="20"/>
                <w:szCs w:val="20"/>
              </w:rPr>
              <w:lastRenderedPageBreak/>
              <w:t xml:space="preserve">жизни, личный социальный </w:t>
            </w:r>
          </w:p>
          <w:p w:rsidR="00F15834" w:rsidRPr="0030387E" w:rsidRDefault="00F15834" w:rsidP="00F15834">
            <w:pPr>
              <w:spacing w:after="0" w:line="240" w:lineRule="auto"/>
              <w:rPr>
                <w:rFonts w:ascii="Times New Roman" w:hAnsi="Times New Roman" w:cs="Times New Roman"/>
                <w:sz w:val="20"/>
                <w:szCs w:val="20"/>
              </w:rPr>
            </w:pPr>
            <w:r>
              <w:rPr>
                <w:rFonts w:ascii="Times New Roman" w:hAnsi="Times New Roman" w:cs="Times New Roman"/>
                <w:sz w:val="20"/>
                <w:szCs w:val="20"/>
              </w:rPr>
              <w:t>опыт  термина экстремизм. .</w:t>
            </w:r>
            <w:r w:rsidRPr="0030387E">
              <w:rPr>
                <w:rFonts w:ascii="Times New Roman" w:hAnsi="Times New Roman" w:cs="Times New Roman"/>
                <w:sz w:val="20"/>
                <w:szCs w:val="20"/>
              </w:rPr>
              <w:t>Аргументировать, почему следует воспитывать в себе терпимость и уважение к чужому мнению.</w:t>
            </w: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Отношения </w:t>
            </w:r>
          </w:p>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между поколениями. Особенности подросткового </w:t>
            </w:r>
            <w:r w:rsidRPr="0030387E">
              <w:rPr>
                <w:rFonts w:ascii="Times New Roman" w:eastAsia="Calibri" w:hAnsi="Times New Roman" w:cs="Times New Roman"/>
                <w:sz w:val="20"/>
                <w:szCs w:val="20"/>
              </w:rPr>
              <w:lastRenderedPageBreak/>
              <w:t>возраста.</w:t>
            </w:r>
          </w:p>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Приводить примеры из литературы  и кинофильмов</w:t>
            </w:r>
            <w:r>
              <w:rPr>
                <w:rFonts w:ascii="Times New Roman" w:eastAsia="Calibri" w:hAnsi="Times New Roman" w:cs="Times New Roman"/>
                <w:sz w:val="20"/>
                <w:szCs w:val="20"/>
              </w:rPr>
              <w:t xml:space="preserve"> </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Готовность и способность вести диалог с другими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Создание эссе.</w:t>
            </w:r>
          </w:p>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Опрос. Пись</w:t>
            </w:r>
            <w:r w:rsidRPr="0030387E">
              <w:rPr>
                <w:rFonts w:ascii="Times New Roman" w:eastAsia="Times New Roman" w:hAnsi="Times New Roman" w:cs="Times New Roman"/>
                <w:spacing w:val="-3"/>
                <w:sz w:val="20"/>
                <w:szCs w:val="20"/>
              </w:rPr>
              <w:softHyphen/>
            </w:r>
            <w:r w:rsidRPr="0030387E">
              <w:rPr>
                <w:rFonts w:ascii="Times New Roman" w:eastAsia="Times New Roman" w:hAnsi="Times New Roman" w:cs="Times New Roman"/>
                <w:sz w:val="20"/>
                <w:szCs w:val="20"/>
              </w:rPr>
              <w:t xml:space="preserve">менные </w:t>
            </w:r>
            <w:r w:rsidRPr="0030387E">
              <w:rPr>
                <w:rFonts w:ascii="Times New Roman" w:eastAsia="Times New Roman" w:hAnsi="Times New Roman" w:cs="Times New Roman"/>
                <w:spacing w:val="-3"/>
                <w:sz w:val="20"/>
                <w:szCs w:val="20"/>
              </w:rPr>
              <w:t>задания</w:t>
            </w:r>
          </w:p>
          <w:p w:rsidR="00F15834" w:rsidRPr="0030387E" w:rsidRDefault="00F15834" w:rsidP="00F15834">
            <w:pPr>
              <w:spacing w:after="0" w:line="240" w:lineRule="auto"/>
              <w:rPr>
                <w:rFonts w:ascii="Times New Roman" w:eastAsia="Times New Roman" w:hAnsi="Times New Roman" w:cs="Times New Roman"/>
                <w:spacing w:val="-3"/>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5</w:t>
            </w:r>
          </w:p>
        </w:tc>
        <w:tc>
          <w:tcPr>
            <w:tcW w:w="2145" w:type="dxa"/>
            <w:gridSpan w:val="2"/>
            <w:shd w:val="clear" w:color="auto" w:fill="auto"/>
          </w:tcPr>
          <w:p w:rsidR="00F15834" w:rsidRPr="00DF43E0" w:rsidRDefault="00F15834" w:rsidP="00F15834">
            <w:pPr>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 xml:space="preserve">Социальная активность человека </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5"/>
                <w:sz w:val="20"/>
                <w:szCs w:val="20"/>
              </w:rPr>
              <w:t>1</w:t>
            </w: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Уметь приводить примеры </w:t>
            </w:r>
            <w:r>
              <w:rPr>
                <w:rFonts w:ascii="Times New Roman" w:eastAsia="Calibri" w:hAnsi="Times New Roman" w:cs="Times New Roman"/>
                <w:sz w:val="20"/>
                <w:szCs w:val="20"/>
              </w:rPr>
              <w:t xml:space="preserve">проявления социиальной активности </w:t>
            </w:r>
            <w:r w:rsidRPr="0030387E">
              <w:rPr>
                <w:rFonts w:ascii="Times New Roman" w:eastAsia="Calibri" w:hAnsi="Times New Roman" w:cs="Times New Roman"/>
                <w:sz w:val="20"/>
                <w:szCs w:val="20"/>
              </w:rPr>
              <w:t xml:space="preserve">характеристик человека; отношений между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поколениями; особенностей общения в подростковом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возрасте; потребностей человека; различных видов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деятельности;</w:t>
            </w: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Анализировать и сравнивать потребности и способности человека. Особые потребности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людей с ограниченными возможностями здоровья. </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готовность и способность к осознанному </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Работа с текстом учебника по заданиям; выполнение проблемных заданий и 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Раб</w:t>
            </w:r>
          </w:p>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тетр.</w:t>
            </w:r>
            <w:r>
              <w:rPr>
                <w:rFonts w:ascii="Times New Roman" w:eastAsia="Times New Roman" w:hAnsi="Times New Roman" w:cs="Times New Roman"/>
                <w:spacing w:val="-3"/>
                <w:sz w:val="20"/>
                <w:szCs w:val="20"/>
              </w:rPr>
              <w:t xml:space="preserve"> Составление тезисного плана</w:t>
            </w:r>
            <w:r w:rsidRPr="0030387E">
              <w:rPr>
                <w:rFonts w:ascii="Times New Roman" w:eastAsia="Times New Roman" w:hAnsi="Times New Roman" w:cs="Times New Roman"/>
                <w:spacing w:val="-3"/>
                <w:sz w:val="20"/>
                <w:szCs w:val="20"/>
              </w:rPr>
              <w:t xml:space="preserve"> </w:t>
            </w:r>
          </w:p>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Опрос. Пись</w:t>
            </w:r>
            <w:r w:rsidRPr="0030387E">
              <w:rPr>
                <w:rFonts w:ascii="Times New Roman" w:eastAsia="Times New Roman" w:hAnsi="Times New Roman" w:cs="Times New Roman"/>
                <w:spacing w:val="-3"/>
                <w:sz w:val="20"/>
                <w:szCs w:val="20"/>
              </w:rPr>
              <w:softHyphen/>
            </w:r>
            <w:r w:rsidRPr="0030387E">
              <w:rPr>
                <w:rFonts w:ascii="Times New Roman" w:eastAsia="Times New Roman" w:hAnsi="Times New Roman" w:cs="Times New Roman"/>
                <w:sz w:val="20"/>
                <w:szCs w:val="20"/>
              </w:rPr>
              <w:t xml:space="preserve">менные </w:t>
            </w:r>
            <w:r w:rsidRPr="0030387E">
              <w:rPr>
                <w:rFonts w:ascii="Times New Roman" w:eastAsia="Times New Roman" w:hAnsi="Times New Roman" w:cs="Times New Roman"/>
                <w:spacing w:val="-3"/>
                <w:sz w:val="20"/>
                <w:szCs w:val="20"/>
              </w:rPr>
              <w:t>задания</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6</w:t>
            </w:r>
          </w:p>
        </w:tc>
        <w:tc>
          <w:tcPr>
            <w:tcW w:w="2145" w:type="dxa"/>
            <w:gridSpan w:val="2"/>
            <w:shd w:val="clear" w:color="auto" w:fill="auto"/>
          </w:tcPr>
          <w:p w:rsidR="00F15834" w:rsidRPr="00BA3A5C" w:rsidRDefault="00F15834" w:rsidP="00F15834">
            <w:pPr>
              <w:rPr>
                <w:rFonts w:ascii="Times New Roman" w:eastAsia="Times New Roman" w:hAnsi="Times New Roman" w:cs="Times New Roman"/>
                <w:b/>
                <w:color w:val="000000"/>
                <w:spacing w:val="-5"/>
                <w:sz w:val="24"/>
                <w:szCs w:val="24"/>
              </w:rPr>
            </w:pPr>
            <w:r w:rsidRPr="00BA3A5C">
              <w:rPr>
                <w:rFonts w:ascii="Times New Roman" w:eastAsia="Times New Roman" w:hAnsi="Times New Roman" w:cs="Times New Roman"/>
                <w:b/>
                <w:color w:val="000000"/>
                <w:spacing w:val="-5"/>
                <w:sz w:val="24"/>
                <w:szCs w:val="24"/>
              </w:rPr>
              <w:t>Тест: «Социальные  нормы и ценности». Подготовка к ВПР</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1</w:t>
            </w: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Уметь приводить примеры биологических и социальных характеристик человека; отношений между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поколениями; особенностей </w:t>
            </w:r>
            <w:r w:rsidRPr="0030387E">
              <w:rPr>
                <w:rFonts w:ascii="Times New Roman" w:eastAsia="Calibri" w:hAnsi="Times New Roman" w:cs="Times New Roman"/>
                <w:sz w:val="20"/>
                <w:szCs w:val="20"/>
              </w:rPr>
              <w:lastRenderedPageBreak/>
              <w:t xml:space="preserve">общения в подростковом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возрасте; потребностей человека; различных видов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деятельности;</w:t>
            </w:r>
          </w:p>
        </w:tc>
        <w:tc>
          <w:tcPr>
            <w:tcW w:w="1984"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1"/>
                <w:sz w:val="20"/>
                <w:szCs w:val="20"/>
              </w:rPr>
            </w:pPr>
            <w:r w:rsidRPr="0030387E">
              <w:rPr>
                <w:rFonts w:ascii="Times New Roman" w:eastAsia="Times New Roman" w:hAnsi="Times New Roman" w:cs="Times New Roman"/>
                <w:spacing w:val="-1"/>
                <w:sz w:val="20"/>
                <w:szCs w:val="20"/>
              </w:rPr>
              <w:lastRenderedPageBreak/>
              <w:t xml:space="preserve">Различать и анализировать особые потребности </w:t>
            </w:r>
          </w:p>
          <w:p w:rsidR="00F15834" w:rsidRPr="0030387E" w:rsidRDefault="00F15834" w:rsidP="00F15834">
            <w:pPr>
              <w:spacing w:after="0" w:line="240" w:lineRule="auto"/>
              <w:jc w:val="both"/>
              <w:rPr>
                <w:rFonts w:ascii="Times New Roman" w:eastAsia="Times New Roman" w:hAnsi="Times New Roman" w:cs="Times New Roman"/>
                <w:spacing w:val="-1"/>
                <w:sz w:val="20"/>
                <w:szCs w:val="20"/>
              </w:rPr>
            </w:pPr>
            <w:r w:rsidRPr="0030387E">
              <w:rPr>
                <w:rFonts w:ascii="Times New Roman" w:eastAsia="Times New Roman" w:hAnsi="Times New Roman" w:cs="Times New Roman"/>
                <w:spacing w:val="-1"/>
                <w:sz w:val="20"/>
                <w:szCs w:val="20"/>
              </w:rPr>
              <w:t>людей с ограниченными возможностями здоровья.</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1"/>
                <w:sz w:val="20"/>
                <w:szCs w:val="20"/>
              </w:rPr>
              <w:t>Приводить примеры.</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w:t>
            </w:r>
            <w:r w:rsidRPr="0030387E">
              <w:rPr>
                <w:rFonts w:ascii="Times New Roman" w:eastAsia="Calibri" w:hAnsi="Times New Roman" w:cs="Times New Roman"/>
                <w:sz w:val="20"/>
                <w:szCs w:val="20"/>
              </w:rPr>
              <w:lastRenderedPageBreak/>
              <w:t>базе ориентиро</w:t>
            </w:r>
            <w:r>
              <w:rPr>
                <w:rFonts w:ascii="Times New Roman" w:eastAsia="Calibri" w:hAnsi="Times New Roman" w:cs="Times New Roman"/>
                <w:sz w:val="20"/>
                <w:szCs w:val="20"/>
              </w:rPr>
              <w:t>вания</w:t>
            </w: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pacing w:val="-4"/>
                <w:sz w:val="20"/>
                <w:szCs w:val="20"/>
              </w:rPr>
            </w:pPr>
            <w:r w:rsidRPr="0030387E">
              <w:rPr>
                <w:rFonts w:ascii="Times New Roman" w:hAnsi="Times New Roman" w:cs="Times New Roman"/>
                <w:sz w:val="20"/>
                <w:szCs w:val="20"/>
              </w:rPr>
              <w:t>Пись</w:t>
            </w:r>
            <w:r w:rsidRPr="0030387E">
              <w:rPr>
                <w:rFonts w:ascii="Times New Roman" w:hAnsi="Times New Roman" w:cs="Times New Roman"/>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pacing w:val="-4"/>
                <w:sz w:val="20"/>
                <w:szCs w:val="20"/>
              </w:rPr>
              <w:t>задания.</w:t>
            </w:r>
          </w:p>
          <w:p w:rsidR="00F15834" w:rsidRPr="0030387E" w:rsidRDefault="00F15834" w:rsidP="00F15834">
            <w:pPr>
              <w:spacing w:after="0" w:line="240" w:lineRule="auto"/>
              <w:rPr>
                <w:rFonts w:ascii="Times New Roman" w:eastAsia="Times New Roman" w:hAnsi="Times New Roman" w:cs="Times New Roman"/>
                <w:spacing w:val="-3"/>
                <w:sz w:val="20"/>
                <w:szCs w:val="20"/>
              </w:rPr>
            </w:pPr>
            <w:r>
              <w:rPr>
                <w:rFonts w:ascii="Times New Roman" w:hAnsi="Times New Roman" w:cs="Times New Roman"/>
                <w:spacing w:val="-1"/>
                <w:sz w:val="20"/>
                <w:szCs w:val="20"/>
              </w:rPr>
              <w:t>В рамках подготовки ВПР</w:t>
            </w:r>
            <w:r w:rsidRPr="0030387E">
              <w:rPr>
                <w:rFonts w:ascii="Times New Roman" w:eastAsia="Times New Roman" w:hAnsi="Times New Roman" w:cs="Times New Roman"/>
                <w:spacing w:val="-3"/>
                <w:sz w:val="20"/>
                <w:szCs w:val="20"/>
              </w:rPr>
              <w:t xml:space="preserve"> </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7</w:t>
            </w:r>
          </w:p>
        </w:tc>
        <w:tc>
          <w:tcPr>
            <w:tcW w:w="2145"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2"/>
                <w:w w:val="102"/>
                <w:sz w:val="20"/>
                <w:szCs w:val="20"/>
              </w:rPr>
            </w:pPr>
            <w:r>
              <w:rPr>
                <w:rFonts w:ascii="Times New Roman" w:eastAsia="Times New Roman" w:hAnsi="Times New Roman" w:cs="Times New Roman"/>
                <w:color w:val="000000"/>
                <w:spacing w:val="-5"/>
                <w:sz w:val="24"/>
                <w:szCs w:val="24"/>
              </w:rPr>
              <w:t>Роль права в жизни общества</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2"/>
                <w:w w:val="102"/>
                <w:sz w:val="20"/>
                <w:szCs w:val="20"/>
              </w:rPr>
              <w:t>1</w:t>
            </w:r>
          </w:p>
        </w:tc>
        <w:tc>
          <w:tcPr>
            <w:tcW w:w="1560" w:type="dxa"/>
            <w:gridSpan w:val="3"/>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Способность классифицировать </w:t>
            </w:r>
            <w:r>
              <w:rPr>
                <w:rFonts w:ascii="Times New Roman" w:hAnsi="Times New Roman" w:cs="Times New Roman"/>
                <w:sz w:val="20"/>
                <w:szCs w:val="20"/>
              </w:rPr>
              <w:t xml:space="preserve"> источники права, </w:t>
            </w:r>
            <w:r w:rsidRPr="0030387E">
              <w:rPr>
                <w:rFonts w:ascii="Times New Roman" w:hAnsi="Times New Roman" w:cs="Times New Roman"/>
                <w:sz w:val="20"/>
                <w:szCs w:val="20"/>
              </w:rPr>
              <w:t>потребности и способности человека; виды деятельности;</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умение сравнивать основные виды деятельности;</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умение устанавливать взаимосвязи изученных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социальных объектов, явлений, процессов, их эле-</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ментов и основных функции</w:t>
            </w:r>
          </w:p>
        </w:tc>
        <w:tc>
          <w:tcPr>
            <w:tcW w:w="1984"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Times New Roman" w:hAnsi="Times New Roman" w:cs="Times New Roman"/>
                <w:spacing w:val="-1"/>
                <w:sz w:val="20"/>
                <w:szCs w:val="20"/>
              </w:rPr>
              <w:t xml:space="preserve">Анализировать </w:t>
            </w:r>
            <w:r w:rsidRPr="0030387E">
              <w:rPr>
                <w:rFonts w:ascii="Times New Roman" w:hAnsi="Times New Roman" w:cs="Times New Roman"/>
                <w:sz w:val="20"/>
                <w:szCs w:val="20"/>
              </w:rPr>
              <w:t>понятие деятельности.</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Приводить и анализировать конкретные ситуации деятельности. Многообразие видов деятельности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(игра, труд, учение, общение).</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профессий и профессиональных предпочтений,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 учетом устойчивых познавательных интересов;</w:t>
            </w: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pacing w:val="-3"/>
                <w:sz w:val="20"/>
                <w:szCs w:val="20"/>
              </w:rPr>
              <w:t xml:space="preserve">Опрос. </w:t>
            </w:r>
            <w:r w:rsidRPr="0030387E">
              <w:rPr>
                <w:rFonts w:ascii="Times New Roman" w:hAnsi="Times New Roman" w:cs="Times New Roman"/>
                <w:spacing w:val="-2"/>
                <w:sz w:val="20"/>
                <w:szCs w:val="20"/>
              </w:rPr>
              <w:t>Пись</w:t>
            </w:r>
            <w:r w:rsidRPr="0030387E">
              <w:rPr>
                <w:rFonts w:ascii="Times New Roman" w:hAnsi="Times New Roman" w:cs="Times New Roman"/>
                <w:spacing w:val="-2"/>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z w:val="20"/>
                <w:szCs w:val="20"/>
              </w:rPr>
              <w:t>задания</w:t>
            </w:r>
          </w:p>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Создание эссе.</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8-9</w:t>
            </w:r>
          </w:p>
        </w:tc>
        <w:tc>
          <w:tcPr>
            <w:tcW w:w="2145" w:type="dxa"/>
            <w:gridSpan w:val="2"/>
            <w:shd w:val="clear" w:color="auto" w:fill="auto"/>
          </w:tcPr>
          <w:p w:rsidR="00F15834" w:rsidRPr="009F6230" w:rsidRDefault="00F15834" w:rsidP="00F15834">
            <w:pPr>
              <w:rPr>
                <w:rFonts w:ascii="Times New Roman" w:eastAsia="Times New Roman" w:hAnsi="Times New Roman" w:cs="Times New Roman"/>
                <w:sz w:val="20"/>
                <w:szCs w:val="20"/>
              </w:rPr>
            </w:pPr>
            <w:r w:rsidRPr="005B697E">
              <w:rPr>
                <w:rFonts w:ascii="Times New Roman" w:hAnsi="Times New Roman" w:cs="Times New Roman"/>
                <w:sz w:val="24"/>
                <w:szCs w:val="24"/>
              </w:rPr>
              <w:t>Конституционные</w:t>
            </w:r>
            <w:r>
              <w:rPr>
                <w:rFonts w:ascii="Times New Roman" w:hAnsi="Times New Roman" w:cs="Times New Roman"/>
                <w:sz w:val="24"/>
                <w:szCs w:val="24"/>
              </w:rPr>
              <w:t xml:space="preserve"> права и обязанности человека и гражданина</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pacing w:val="-5"/>
                <w:sz w:val="20"/>
                <w:szCs w:val="20"/>
              </w:rPr>
              <w:t>2</w:t>
            </w:r>
          </w:p>
        </w:tc>
        <w:tc>
          <w:tcPr>
            <w:tcW w:w="1560" w:type="dxa"/>
            <w:gridSpan w:val="3"/>
            <w:shd w:val="clear" w:color="auto" w:fill="auto"/>
          </w:tcPr>
          <w:p w:rsidR="00F15834" w:rsidRPr="0030387E" w:rsidRDefault="00F15834" w:rsidP="00F15834">
            <w:pPr>
              <w:shd w:val="clear" w:color="auto" w:fill="FFFFFF"/>
              <w:spacing w:after="0" w:line="240" w:lineRule="auto"/>
              <w:ind w:left="10"/>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Умение устанавливать взаимосвязи изученных </w:t>
            </w:r>
          </w:p>
          <w:p w:rsidR="00F15834" w:rsidRPr="0030387E" w:rsidRDefault="00F15834" w:rsidP="00F15834">
            <w:pPr>
              <w:shd w:val="clear" w:color="auto" w:fill="FFFFFF"/>
              <w:spacing w:after="0" w:line="240" w:lineRule="auto"/>
              <w:ind w:left="10"/>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социальных объектов, явлений, процессов, их элементов и основных функций (включая </w:t>
            </w:r>
            <w:r w:rsidRPr="0030387E">
              <w:rPr>
                <w:rFonts w:ascii="Times New Roman" w:eastAsia="Calibri" w:hAnsi="Times New Roman" w:cs="Times New Roman"/>
                <w:sz w:val="20"/>
                <w:szCs w:val="20"/>
              </w:rPr>
              <w:lastRenderedPageBreak/>
              <w:t>взаимодействие человека и общества);</w:t>
            </w:r>
          </w:p>
          <w:p w:rsidR="00F15834" w:rsidRPr="0030387E" w:rsidRDefault="00F15834" w:rsidP="00F15834">
            <w:pPr>
              <w:shd w:val="clear" w:color="auto" w:fill="FFFFFF"/>
              <w:spacing w:after="0" w:line="240" w:lineRule="auto"/>
              <w:ind w:left="10"/>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способность осуществлять поиск социальной информации по изученным темам из различных источников (материал</w:t>
            </w:r>
            <w:r>
              <w:rPr>
                <w:rFonts w:ascii="Times New Roman" w:eastAsia="Calibri" w:hAnsi="Times New Roman" w:cs="Times New Roman"/>
                <w:sz w:val="20"/>
                <w:szCs w:val="20"/>
              </w:rPr>
              <w:t>ов СМИ, учебного текста)</w:t>
            </w:r>
          </w:p>
          <w:p w:rsidR="00F15834" w:rsidRPr="0030387E" w:rsidRDefault="00F15834" w:rsidP="00F15834">
            <w:pPr>
              <w:shd w:val="clear" w:color="auto" w:fill="FFFFFF"/>
              <w:spacing w:after="0" w:line="240" w:lineRule="auto"/>
              <w:jc w:val="both"/>
              <w:rPr>
                <w:rFonts w:ascii="Times New Roman" w:eastAsia="Calibri" w:hAnsi="Times New Roman" w:cs="Times New Roman"/>
                <w:sz w:val="20"/>
                <w:szCs w:val="20"/>
              </w:rPr>
            </w:pP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1"/>
                <w:sz w:val="20"/>
                <w:szCs w:val="20"/>
              </w:rPr>
              <w:lastRenderedPageBreak/>
              <w:t>Приводить примеры</w:t>
            </w:r>
            <w:r>
              <w:rPr>
                <w:rFonts w:ascii="Times New Roman" w:eastAsia="Times New Roman" w:hAnsi="Times New Roman" w:cs="Times New Roman"/>
                <w:spacing w:val="-1"/>
                <w:sz w:val="20"/>
                <w:szCs w:val="20"/>
              </w:rPr>
              <w:t xml:space="preserve"> конституционных прав  и обязанностей человека и гражданина</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профессий и профессиональных предпочтений,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 учетом устойчивых познавательных интересов;</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lastRenderedPageBreak/>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pacing w:val="-3"/>
                <w:sz w:val="20"/>
                <w:szCs w:val="20"/>
              </w:rPr>
              <w:t xml:space="preserve">Опрос. </w:t>
            </w:r>
            <w:r w:rsidRPr="0030387E">
              <w:rPr>
                <w:rFonts w:ascii="Times New Roman" w:hAnsi="Times New Roman" w:cs="Times New Roman"/>
                <w:spacing w:val="-2"/>
                <w:sz w:val="20"/>
                <w:szCs w:val="20"/>
              </w:rPr>
              <w:t>Пись</w:t>
            </w:r>
            <w:r w:rsidRPr="0030387E">
              <w:rPr>
                <w:rFonts w:ascii="Times New Roman" w:hAnsi="Times New Roman" w:cs="Times New Roman"/>
                <w:spacing w:val="-2"/>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z w:val="20"/>
                <w:szCs w:val="20"/>
              </w:rPr>
              <w:t>задания.</w:t>
            </w:r>
          </w:p>
          <w:p w:rsidR="00F15834" w:rsidRPr="0030387E" w:rsidRDefault="00F15834" w:rsidP="00F15834">
            <w:pPr>
              <w:spacing w:after="0" w:line="240" w:lineRule="auto"/>
              <w:rPr>
                <w:rFonts w:ascii="Times New Roman" w:hAnsi="Times New Roman" w:cs="Times New Roman"/>
                <w:spacing w:val="-1"/>
                <w:sz w:val="20"/>
                <w:szCs w:val="20"/>
              </w:rPr>
            </w:pPr>
            <w:r w:rsidRPr="0030387E">
              <w:rPr>
                <w:rFonts w:ascii="Times New Roman" w:hAnsi="Times New Roman" w:cs="Times New Roman"/>
                <w:spacing w:val="-1"/>
                <w:sz w:val="20"/>
                <w:szCs w:val="20"/>
              </w:rPr>
              <w:t>Творче</w:t>
            </w:r>
            <w:r w:rsidRPr="0030387E">
              <w:rPr>
                <w:rFonts w:ascii="Times New Roman" w:hAnsi="Times New Roman" w:cs="Times New Roman"/>
                <w:spacing w:val="-1"/>
                <w:sz w:val="20"/>
                <w:szCs w:val="20"/>
              </w:rPr>
              <w:softHyphen/>
              <w:t>ское за</w:t>
            </w:r>
            <w:r w:rsidRPr="0030387E">
              <w:rPr>
                <w:rFonts w:ascii="Times New Roman" w:hAnsi="Times New Roman" w:cs="Times New Roman"/>
                <w:spacing w:val="-1"/>
                <w:sz w:val="20"/>
                <w:szCs w:val="20"/>
              </w:rPr>
              <w:softHyphen/>
              <w:t>дание.</w:t>
            </w:r>
          </w:p>
          <w:p w:rsidR="00F15834" w:rsidRPr="0030387E" w:rsidRDefault="00F15834" w:rsidP="00F15834">
            <w:pPr>
              <w:spacing w:after="0" w:line="240" w:lineRule="auto"/>
              <w:rPr>
                <w:rFonts w:ascii="Times New Roman" w:eastAsia="Times New Roman" w:hAnsi="Times New Roman" w:cs="Times New Roman"/>
                <w:spacing w:val="-3"/>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10-11</w:t>
            </w:r>
          </w:p>
        </w:tc>
        <w:tc>
          <w:tcPr>
            <w:tcW w:w="2145" w:type="dxa"/>
            <w:gridSpan w:val="2"/>
            <w:shd w:val="clear" w:color="auto" w:fill="auto"/>
          </w:tcPr>
          <w:p w:rsidR="00F15834" w:rsidRPr="005B697E" w:rsidRDefault="00F15834" w:rsidP="00F15834">
            <w:pPr>
              <w:rPr>
                <w:rFonts w:ascii="Times New Roman" w:hAnsi="Times New Roman" w:cs="Times New Roman"/>
                <w:sz w:val="24"/>
                <w:szCs w:val="24"/>
              </w:rPr>
            </w:pPr>
            <w:r>
              <w:rPr>
                <w:rFonts w:ascii="Times New Roman" w:hAnsi="Times New Roman" w:cs="Times New Roman"/>
                <w:sz w:val="24"/>
                <w:szCs w:val="24"/>
              </w:rPr>
              <w:t>Гражданство Российской Федерации</w:t>
            </w:r>
          </w:p>
        </w:tc>
        <w:tc>
          <w:tcPr>
            <w:tcW w:w="708" w:type="dxa"/>
            <w:shd w:val="clear" w:color="auto" w:fill="auto"/>
          </w:tcPr>
          <w:p w:rsidR="00F15834" w:rsidRDefault="00F15834" w:rsidP="00F15834">
            <w:pPr>
              <w:spacing w:after="0" w:line="240" w:lineRule="auto"/>
              <w:jc w:val="both"/>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2</w:t>
            </w:r>
          </w:p>
        </w:tc>
        <w:tc>
          <w:tcPr>
            <w:tcW w:w="1560" w:type="dxa"/>
            <w:gridSpan w:val="3"/>
            <w:shd w:val="clear" w:color="auto" w:fill="auto"/>
          </w:tcPr>
          <w:p w:rsidR="00F15834" w:rsidRPr="0030387E" w:rsidRDefault="00F15834" w:rsidP="00F15834">
            <w:pPr>
              <w:shd w:val="clear" w:color="auto" w:fill="FFFFFF"/>
              <w:spacing w:after="0" w:line="240" w:lineRule="auto"/>
              <w:ind w:left="1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Умение устанавливать  элементы основных функции (включая гражданство, его приобретие и выход из   него) по различным </w:t>
            </w:r>
            <w:r w:rsidRPr="0030387E">
              <w:rPr>
                <w:rFonts w:ascii="Times New Roman" w:eastAsia="Calibri" w:hAnsi="Times New Roman" w:cs="Times New Roman"/>
                <w:sz w:val="20"/>
                <w:szCs w:val="20"/>
              </w:rPr>
              <w:t>материал</w:t>
            </w:r>
            <w:r>
              <w:rPr>
                <w:rFonts w:ascii="Times New Roman" w:eastAsia="Calibri" w:hAnsi="Times New Roman" w:cs="Times New Roman"/>
                <w:sz w:val="20"/>
                <w:szCs w:val="20"/>
              </w:rPr>
              <w:t>ам СМИ, учебного текста)</w:t>
            </w:r>
          </w:p>
          <w:p w:rsidR="00F15834" w:rsidRPr="0030387E" w:rsidRDefault="00F15834" w:rsidP="00F15834">
            <w:pPr>
              <w:shd w:val="clear" w:color="auto" w:fill="FFFFFF"/>
              <w:tabs>
                <w:tab w:val="left" w:pos="150"/>
              </w:tabs>
              <w:spacing w:after="0" w:line="240" w:lineRule="auto"/>
              <w:jc w:val="both"/>
              <w:rPr>
                <w:rFonts w:ascii="Times New Roman" w:eastAsia="Calibri" w:hAnsi="Times New Roman" w:cs="Times New Roman"/>
                <w:sz w:val="20"/>
                <w:szCs w:val="20"/>
              </w:rPr>
            </w:pPr>
          </w:p>
        </w:tc>
        <w:tc>
          <w:tcPr>
            <w:tcW w:w="1984"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Times New Roman" w:hAnsi="Times New Roman" w:cs="Times New Roman"/>
                <w:spacing w:val="-1"/>
                <w:sz w:val="20"/>
                <w:szCs w:val="20"/>
              </w:rPr>
              <w:t xml:space="preserve">Анализировать </w:t>
            </w:r>
            <w:r w:rsidRPr="0030387E">
              <w:rPr>
                <w:rFonts w:ascii="Times New Roman" w:hAnsi="Times New Roman" w:cs="Times New Roman"/>
                <w:sz w:val="20"/>
                <w:szCs w:val="20"/>
              </w:rPr>
              <w:t>понятие деятельности.</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Приводить и анализировать конкретные ситуации деятельности. Многообразие видов деятельности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hAnsi="Times New Roman" w:cs="Times New Roman"/>
                <w:sz w:val="20"/>
                <w:szCs w:val="20"/>
              </w:rPr>
              <w:t>(игра, труд, учение, общение).</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профессий и профессиональных предпочтений,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 учетом устойчивых познавательных интересов;</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pacing w:val="-3"/>
                <w:sz w:val="20"/>
                <w:szCs w:val="20"/>
              </w:rPr>
              <w:t xml:space="preserve">Опрос. </w:t>
            </w:r>
            <w:r w:rsidRPr="0030387E">
              <w:rPr>
                <w:rFonts w:ascii="Times New Roman" w:hAnsi="Times New Roman" w:cs="Times New Roman"/>
                <w:spacing w:val="-2"/>
                <w:sz w:val="20"/>
                <w:szCs w:val="20"/>
              </w:rPr>
              <w:t>Пись</w:t>
            </w:r>
            <w:r w:rsidRPr="0030387E">
              <w:rPr>
                <w:rFonts w:ascii="Times New Roman" w:hAnsi="Times New Roman" w:cs="Times New Roman"/>
                <w:spacing w:val="-2"/>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z w:val="20"/>
                <w:szCs w:val="20"/>
              </w:rPr>
              <w:t>задания.</w:t>
            </w:r>
          </w:p>
          <w:p w:rsidR="00F15834" w:rsidRPr="0030387E" w:rsidRDefault="00F15834" w:rsidP="00F15834">
            <w:pPr>
              <w:spacing w:after="0" w:line="240" w:lineRule="auto"/>
              <w:rPr>
                <w:rFonts w:ascii="Times New Roman" w:hAnsi="Times New Roman" w:cs="Times New Roman"/>
                <w:spacing w:val="-1"/>
                <w:sz w:val="20"/>
                <w:szCs w:val="20"/>
              </w:rPr>
            </w:pPr>
            <w:r w:rsidRPr="0030387E">
              <w:rPr>
                <w:rFonts w:ascii="Times New Roman" w:hAnsi="Times New Roman" w:cs="Times New Roman"/>
                <w:spacing w:val="-1"/>
                <w:sz w:val="20"/>
                <w:szCs w:val="20"/>
              </w:rPr>
              <w:t>Творче</w:t>
            </w:r>
            <w:r w:rsidRPr="0030387E">
              <w:rPr>
                <w:rFonts w:ascii="Times New Roman" w:hAnsi="Times New Roman" w:cs="Times New Roman"/>
                <w:spacing w:val="-1"/>
                <w:sz w:val="20"/>
                <w:szCs w:val="20"/>
              </w:rPr>
              <w:softHyphen/>
              <w:t>ское за</w:t>
            </w:r>
            <w:r w:rsidRPr="0030387E">
              <w:rPr>
                <w:rFonts w:ascii="Times New Roman" w:hAnsi="Times New Roman" w:cs="Times New Roman"/>
                <w:spacing w:val="-1"/>
                <w:sz w:val="20"/>
                <w:szCs w:val="20"/>
              </w:rPr>
              <w:softHyphen/>
              <w:t>дание.</w:t>
            </w:r>
          </w:p>
          <w:p w:rsidR="00F15834" w:rsidRPr="0030387E" w:rsidRDefault="00F15834" w:rsidP="00F15834">
            <w:pPr>
              <w:spacing w:after="0" w:line="240" w:lineRule="auto"/>
              <w:rPr>
                <w:rFonts w:ascii="Times New Roman" w:hAnsi="Times New Roman" w:cs="Times New Roman"/>
                <w:spacing w:val="-3"/>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12-13</w:t>
            </w:r>
          </w:p>
        </w:tc>
        <w:tc>
          <w:tcPr>
            <w:tcW w:w="2145" w:type="dxa"/>
            <w:gridSpan w:val="2"/>
            <w:shd w:val="clear" w:color="auto" w:fill="auto"/>
          </w:tcPr>
          <w:p w:rsidR="00F15834" w:rsidRDefault="00F15834" w:rsidP="00F15834">
            <w:pPr>
              <w:spacing w:after="0" w:line="240" w:lineRule="auto"/>
              <w:jc w:val="both"/>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Гражданственность и патриотизм</w:t>
            </w:r>
          </w:p>
        </w:tc>
        <w:tc>
          <w:tcPr>
            <w:tcW w:w="708" w:type="dxa"/>
            <w:shd w:val="clear" w:color="auto" w:fill="auto"/>
          </w:tcPr>
          <w:p w:rsidR="00F15834" w:rsidRDefault="00F15834" w:rsidP="00F15834">
            <w:pPr>
              <w:spacing w:after="0" w:line="240" w:lineRule="auto"/>
              <w:jc w:val="both"/>
              <w:rPr>
                <w:rFonts w:ascii="Times New Roman" w:eastAsia="Times New Roman" w:hAnsi="Times New Roman" w:cs="Times New Roman"/>
                <w:spacing w:val="-5"/>
                <w:sz w:val="20"/>
                <w:szCs w:val="20"/>
              </w:rPr>
            </w:pPr>
          </w:p>
          <w:p w:rsidR="00F15834" w:rsidRPr="005D0AA3" w:rsidRDefault="00F15834" w:rsidP="00F15834">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0" w:type="dxa"/>
            <w:gridSpan w:val="3"/>
            <w:shd w:val="clear" w:color="auto" w:fill="auto"/>
          </w:tcPr>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Переводить информацию из текста в таблицу;</w:t>
            </w:r>
          </w:p>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6 умение анализировать, обобщать, систематизировать и </w:t>
            </w:r>
            <w:r w:rsidRPr="0030387E">
              <w:rPr>
                <w:rFonts w:ascii="Times New Roman" w:hAnsi="Times New Roman" w:cs="Times New Roman"/>
                <w:sz w:val="20"/>
                <w:szCs w:val="20"/>
              </w:rPr>
              <w:lastRenderedPageBreak/>
              <w:t>конкретизировать информацию из адаптиро-</w:t>
            </w:r>
          </w:p>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ванных источников по изученным темам, соотносить </w:t>
            </w:r>
          </w:p>
          <w:p w:rsidR="00F15834" w:rsidRPr="0030387E" w:rsidRDefault="00F15834" w:rsidP="00F15834">
            <w:pPr>
              <w:tabs>
                <w:tab w:val="left" w:pos="150"/>
              </w:tabs>
              <w:spacing w:after="0" w:line="240" w:lineRule="auto"/>
              <w:jc w:val="both"/>
              <w:rPr>
                <w:rFonts w:ascii="Times New Roman" w:eastAsia="Times New Roman" w:hAnsi="Times New Roman" w:cs="Times New Roman"/>
                <w:bCs/>
                <w:iCs/>
                <w:spacing w:val="-1"/>
                <w:sz w:val="20"/>
                <w:szCs w:val="20"/>
              </w:rPr>
            </w:pPr>
            <w:r w:rsidRPr="0030387E">
              <w:rPr>
                <w:rFonts w:ascii="Times New Roman" w:hAnsi="Times New Roman" w:cs="Times New Roman"/>
                <w:sz w:val="20"/>
                <w:szCs w:val="20"/>
              </w:rPr>
              <w:t>ее с собственными знаниями;</w:t>
            </w:r>
          </w:p>
        </w:tc>
        <w:tc>
          <w:tcPr>
            <w:tcW w:w="1984"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Times New Roman" w:hAnsi="Times New Roman" w:cs="Times New Roman"/>
                <w:spacing w:val="-1"/>
                <w:sz w:val="20"/>
                <w:szCs w:val="20"/>
              </w:rPr>
              <w:lastRenderedPageBreak/>
              <w:t xml:space="preserve">Анализировать </w:t>
            </w:r>
            <w:r w:rsidRPr="0030387E">
              <w:rPr>
                <w:rFonts w:ascii="Times New Roman" w:hAnsi="Times New Roman" w:cs="Times New Roman"/>
                <w:sz w:val="20"/>
                <w:szCs w:val="20"/>
              </w:rPr>
              <w:t>понятие деятельности.</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Приводить и анализировать конкретные ситуации деятельности. Многообразие </w:t>
            </w:r>
            <w:r w:rsidRPr="0030387E">
              <w:rPr>
                <w:rFonts w:ascii="Times New Roman" w:hAnsi="Times New Roman" w:cs="Times New Roman"/>
                <w:sz w:val="20"/>
                <w:szCs w:val="20"/>
              </w:rPr>
              <w:lastRenderedPageBreak/>
              <w:t xml:space="preserve">видов деятельности </w:t>
            </w:r>
          </w:p>
          <w:p w:rsidR="00F15834" w:rsidRPr="0030387E" w:rsidRDefault="00F15834" w:rsidP="00F15834">
            <w:pPr>
              <w:autoSpaceDE w:val="0"/>
              <w:autoSpaceDN w:val="0"/>
              <w:adjustRightInd w:val="0"/>
              <w:spacing w:after="0" w:line="240" w:lineRule="auto"/>
              <w:rPr>
                <w:rFonts w:ascii="Times New Roman" w:eastAsia="Calibri" w:hAnsi="Times New Roman" w:cs="Times New Roman"/>
                <w:sz w:val="20"/>
                <w:szCs w:val="20"/>
              </w:rPr>
            </w:pPr>
            <w:r w:rsidRPr="0030387E">
              <w:rPr>
                <w:rFonts w:ascii="Times New Roman" w:hAnsi="Times New Roman" w:cs="Times New Roman"/>
                <w:sz w:val="20"/>
                <w:szCs w:val="20"/>
              </w:rPr>
              <w:t>(игра, труд, учение, общение).</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Готовность и способность вести диалог с другими </w:t>
            </w:r>
          </w:p>
          <w:p w:rsidR="00F15834"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r>
              <w:lastRenderedPageBreak/>
              <w:t>14</w:t>
            </w:r>
          </w:p>
        </w:tc>
        <w:tc>
          <w:tcPr>
            <w:tcW w:w="2145" w:type="dxa"/>
            <w:gridSpan w:val="2"/>
            <w:shd w:val="clear" w:color="auto" w:fill="auto"/>
          </w:tcPr>
          <w:p w:rsidR="00F15834" w:rsidRDefault="00F15834" w:rsidP="00F15834">
            <w:r>
              <w:rPr>
                <w:rFonts w:ascii="Times New Roman" w:hAnsi="Times New Roman" w:cs="Times New Roman"/>
                <w:sz w:val="24"/>
                <w:szCs w:val="24"/>
              </w:rPr>
              <w:t>Правовая культура человека</w:t>
            </w:r>
            <w:r w:rsidRPr="006C3ECB">
              <w:rPr>
                <w:rFonts w:ascii="Times New Roman" w:hAnsi="Times New Roman" w:cs="Times New Roman"/>
                <w:sz w:val="24"/>
                <w:szCs w:val="24"/>
              </w:rPr>
              <w:t xml:space="preserve"> </w:t>
            </w:r>
          </w:p>
        </w:tc>
        <w:tc>
          <w:tcPr>
            <w:tcW w:w="708" w:type="dxa"/>
            <w:shd w:val="clear" w:color="auto" w:fill="auto"/>
          </w:tcPr>
          <w:p w:rsidR="00F15834" w:rsidRDefault="00F15834" w:rsidP="00F15834">
            <w:r w:rsidRPr="006C3ECB">
              <w:rPr>
                <w:rFonts w:ascii="Times New Roman" w:hAnsi="Times New Roman" w:cs="Times New Roman"/>
                <w:sz w:val="24"/>
                <w:szCs w:val="24"/>
              </w:rPr>
              <w:t xml:space="preserve"> </w:t>
            </w:r>
            <w:r>
              <w:rPr>
                <w:rFonts w:ascii="Times New Roman" w:hAnsi="Times New Roman" w:cs="Times New Roman"/>
                <w:sz w:val="24"/>
                <w:szCs w:val="24"/>
              </w:rPr>
              <w:t>1</w:t>
            </w:r>
          </w:p>
        </w:tc>
        <w:tc>
          <w:tcPr>
            <w:tcW w:w="1560" w:type="dxa"/>
            <w:gridSpan w:val="3"/>
            <w:shd w:val="clear" w:color="auto" w:fill="auto"/>
          </w:tcPr>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Переводить информацию из текста в таблицу;</w:t>
            </w:r>
          </w:p>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6 умение анализировать, обобщать, систематизировать и конкретизировать информацию из адаптиро-</w:t>
            </w:r>
          </w:p>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ванных источников по изученным темам, соотносить </w:t>
            </w:r>
          </w:p>
          <w:p w:rsidR="00F15834" w:rsidRPr="0030387E" w:rsidRDefault="00F15834" w:rsidP="00F15834">
            <w:pPr>
              <w:tabs>
                <w:tab w:val="left" w:pos="150"/>
              </w:tabs>
              <w:spacing w:after="0" w:line="240" w:lineRule="auto"/>
              <w:jc w:val="both"/>
              <w:rPr>
                <w:rFonts w:ascii="Times New Roman" w:eastAsia="Times New Roman" w:hAnsi="Times New Roman" w:cs="Times New Roman"/>
                <w:bCs/>
                <w:iCs/>
                <w:spacing w:val="-1"/>
                <w:sz w:val="20"/>
                <w:szCs w:val="20"/>
              </w:rPr>
            </w:pPr>
            <w:r w:rsidRPr="0030387E">
              <w:rPr>
                <w:rFonts w:ascii="Times New Roman" w:hAnsi="Times New Roman" w:cs="Times New Roman"/>
                <w:sz w:val="20"/>
                <w:szCs w:val="20"/>
              </w:rPr>
              <w:t>ее с собственными знаниями;</w:t>
            </w:r>
          </w:p>
        </w:tc>
        <w:tc>
          <w:tcPr>
            <w:tcW w:w="1984" w:type="dxa"/>
            <w:gridSpan w:val="2"/>
            <w:shd w:val="clear" w:color="auto" w:fill="auto"/>
          </w:tcPr>
          <w:p w:rsidR="00F15834" w:rsidRDefault="00F15834" w:rsidP="00F15834"/>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вести диалог с другими </w:t>
            </w:r>
          </w:p>
          <w:p w:rsidR="00F15834" w:rsidRDefault="00F15834" w:rsidP="00F15834">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Default="00F15834" w:rsidP="00F15834"/>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 xml:space="preserve">Решение познавательных текстом учебника задач, работа с </w:t>
            </w:r>
          </w:p>
        </w:tc>
        <w:tc>
          <w:tcPr>
            <w:tcW w:w="1418" w:type="dxa"/>
            <w:shd w:val="clear" w:color="auto" w:fill="auto"/>
          </w:tcPr>
          <w:p w:rsidR="00F15834" w:rsidRDefault="00F15834" w:rsidP="00F15834"/>
        </w:tc>
        <w:tc>
          <w:tcPr>
            <w:tcW w:w="850" w:type="dxa"/>
            <w:shd w:val="clear" w:color="auto" w:fill="auto"/>
          </w:tcPr>
          <w:p w:rsidR="00F15834" w:rsidRDefault="00F15834" w:rsidP="00F15834"/>
        </w:tc>
        <w:tc>
          <w:tcPr>
            <w:tcW w:w="959" w:type="dxa"/>
            <w:shd w:val="clear" w:color="auto" w:fill="auto"/>
          </w:tcPr>
          <w:p w:rsidR="00F15834" w:rsidRDefault="00F15834" w:rsidP="00F15834"/>
        </w:tc>
      </w:tr>
      <w:tr w:rsidR="00F15834" w:rsidRPr="0030387E" w:rsidTr="00F15834">
        <w:trPr>
          <w:trHeight w:val="326"/>
        </w:trPr>
        <w:tc>
          <w:tcPr>
            <w:tcW w:w="549" w:type="dxa"/>
            <w:shd w:val="clear" w:color="auto" w:fill="auto"/>
          </w:tcPr>
          <w:p w:rsidR="00F15834" w:rsidRDefault="00F15834" w:rsidP="00F15834">
            <w:r>
              <w:t>15</w:t>
            </w:r>
          </w:p>
        </w:tc>
        <w:tc>
          <w:tcPr>
            <w:tcW w:w="2145" w:type="dxa"/>
            <w:gridSpan w:val="2"/>
            <w:shd w:val="clear" w:color="auto" w:fill="auto"/>
          </w:tcPr>
          <w:p w:rsidR="00F15834" w:rsidRPr="00D01550" w:rsidRDefault="00F15834" w:rsidP="00F15834">
            <w:pPr>
              <w:rPr>
                <w:rFonts w:ascii="Times New Roman" w:hAnsi="Times New Roman" w:cs="Times New Roman"/>
                <w:b/>
                <w:sz w:val="24"/>
                <w:szCs w:val="24"/>
              </w:rPr>
            </w:pPr>
            <w:r w:rsidRPr="00D01550">
              <w:rPr>
                <w:rFonts w:ascii="Times New Roman" w:eastAsia="Times New Roman" w:hAnsi="Times New Roman" w:cs="Times New Roman"/>
                <w:b/>
                <w:spacing w:val="-5"/>
                <w:sz w:val="20"/>
                <w:szCs w:val="20"/>
              </w:rPr>
              <w:t>Тест: « Правовая культура человека»</w:t>
            </w:r>
          </w:p>
        </w:tc>
        <w:tc>
          <w:tcPr>
            <w:tcW w:w="708" w:type="dxa"/>
            <w:shd w:val="clear" w:color="auto" w:fill="auto"/>
          </w:tcPr>
          <w:p w:rsidR="00F15834" w:rsidRPr="00D01550" w:rsidRDefault="00F15834" w:rsidP="00F15834">
            <w:pPr>
              <w:rPr>
                <w:rFonts w:ascii="Times New Roman" w:hAnsi="Times New Roman" w:cs="Times New Roman"/>
                <w:b/>
                <w:sz w:val="24"/>
                <w:szCs w:val="24"/>
              </w:rPr>
            </w:pPr>
            <w:r>
              <w:rPr>
                <w:rFonts w:ascii="Times New Roman" w:hAnsi="Times New Roman" w:cs="Times New Roman"/>
                <w:sz w:val="24"/>
                <w:szCs w:val="24"/>
              </w:rPr>
              <w:t>1</w:t>
            </w:r>
          </w:p>
        </w:tc>
        <w:tc>
          <w:tcPr>
            <w:tcW w:w="1560" w:type="dxa"/>
            <w:gridSpan w:val="3"/>
            <w:shd w:val="clear" w:color="auto" w:fill="auto"/>
          </w:tcPr>
          <w:p w:rsidR="00F15834" w:rsidRPr="0030387E" w:rsidRDefault="00F15834" w:rsidP="00F15834">
            <w:pPr>
              <w:shd w:val="clear" w:color="auto" w:fill="FFFFFF"/>
              <w:tabs>
                <w:tab w:val="left" w:pos="150"/>
              </w:tabs>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Решение познавательных задач, работа с текстом учебника</w:t>
            </w:r>
          </w:p>
        </w:tc>
        <w:tc>
          <w:tcPr>
            <w:tcW w:w="1984" w:type="dxa"/>
            <w:gridSpan w:val="2"/>
            <w:shd w:val="clear" w:color="auto" w:fill="auto"/>
          </w:tcPr>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Переводить информацию из текста в таблицу;</w:t>
            </w:r>
          </w:p>
          <w:p w:rsidR="00F15834" w:rsidRPr="0030387E" w:rsidRDefault="00F15834" w:rsidP="00F15834">
            <w:pPr>
              <w:tabs>
                <w:tab w:val="left" w:pos="15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умение </w:t>
            </w:r>
            <w:r w:rsidRPr="0030387E">
              <w:rPr>
                <w:rFonts w:ascii="Times New Roman" w:hAnsi="Times New Roman" w:cs="Times New Roman"/>
                <w:sz w:val="20"/>
                <w:szCs w:val="20"/>
              </w:rPr>
              <w:t xml:space="preserve"> с</w:t>
            </w:r>
            <w:r>
              <w:rPr>
                <w:rFonts w:ascii="Times New Roman" w:hAnsi="Times New Roman" w:cs="Times New Roman"/>
                <w:sz w:val="20"/>
                <w:szCs w:val="20"/>
              </w:rPr>
              <w:t>ис</w:t>
            </w:r>
            <w:r w:rsidRPr="0030387E">
              <w:rPr>
                <w:rFonts w:ascii="Times New Roman" w:hAnsi="Times New Roman" w:cs="Times New Roman"/>
                <w:sz w:val="20"/>
                <w:szCs w:val="20"/>
              </w:rPr>
              <w:t>тематизировать и конкретизировать а</w:t>
            </w:r>
            <w:r>
              <w:rPr>
                <w:rFonts w:ascii="Times New Roman" w:hAnsi="Times New Roman" w:cs="Times New Roman"/>
                <w:sz w:val="20"/>
                <w:szCs w:val="20"/>
              </w:rPr>
              <w:t>на</w:t>
            </w:r>
            <w:r w:rsidRPr="0030387E">
              <w:rPr>
                <w:rFonts w:ascii="Times New Roman" w:hAnsi="Times New Roman" w:cs="Times New Roman"/>
                <w:sz w:val="20"/>
                <w:szCs w:val="20"/>
              </w:rPr>
              <w:t xml:space="preserve">лизировать, обобщать, си информацию из адаптированных источников по </w:t>
            </w:r>
            <w:r w:rsidRPr="0030387E">
              <w:rPr>
                <w:rFonts w:ascii="Times New Roman" w:hAnsi="Times New Roman" w:cs="Times New Roman"/>
                <w:sz w:val="20"/>
                <w:szCs w:val="20"/>
              </w:rPr>
              <w:lastRenderedPageBreak/>
              <w:t xml:space="preserve">изученным темам, соотносить </w:t>
            </w:r>
          </w:p>
          <w:p w:rsidR="00F15834" w:rsidRPr="0030387E" w:rsidRDefault="00F15834" w:rsidP="00F15834">
            <w:pPr>
              <w:tabs>
                <w:tab w:val="left" w:pos="150"/>
              </w:tabs>
              <w:spacing w:after="0" w:line="240" w:lineRule="auto"/>
              <w:jc w:val="both"/>
              <w:rPr>
                <w:rFonts w:ascii="Times New Roman" w:eastAsia="Times New Roman" w:hAnsi="Times New Roman" w:cs="Times New Roman"/>
                <w:bCs/>
                <w:iCs/>
                <w:spacing w:val="-1"/>
                <w:sz w:val="20"/>
                <w:szCs w:val="20"/>
              </w:rPr>
            </w:pPr>
            <w:r w:rsidRPr="0030387E">
              <w:rPr>
                <w:rFonts w:ascii="Times New Roman" w:hAnsi="Times New Roman" w:cs="Times New Roman"/>
                <w:sz w:val="20"/>
                <w:szCs w:val="20"/>
              </w:rPr>
              <w:t>ее с собственными знаниями;</w:t>
            </w:r>
          </w:p>
        </w:tc>
        <w:tc>
          <w:tcPr>
            <w:tcW w:w="2601" w:type="dxa"/>
            <w:gridSpan w:val="2"/>
            <w:shd w:val="clear" w:color="auto" w:fill="auto"/>
          </w:tcPr>
          <w:p w:rsidR="00F15834" w:rsidRDefault="00F15834" w:rsidP="00F15834"/>
        </w:tc>
        <w:tc>
          <w:tcPr>
            <w:tcW w:w="1417" w:type="dxa"/>
            <w:shd w:val="clear" w:color="auto" w:fill="auto"/>
          </w:tcPr>
          <w:p w:rsidR="00F15834" w:rsidRDefault="00F15834" w:rsidP="00F15834"/>
        </w:tc>
        <w:tc>
          <w:tcPr>
            <w:tcW w:w="1276" w:type="dxa"/>
            <w:shd w:val="clear" w:color="auto" w:fill="auto"/>
          </w:tcPr>
          <w:p w:rsidR="00F15834" w:rsidRDefault="00F15834" w:rsidP="00F15834">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pacing w:val="-4"/>
                <w:sz w:val="20"/>
                <w:szCs w:val="20"/>
              </w:rPr>
            </w:pPr>
            <w:r w:rsidRPr="0030387E">
              <w:rPr>
                <w:rFonts w:ascii="Times New Roman" w:hAnsi="Times New Roman" w:cs="Times New Roman"/>
                <w:sz w:val="20"/>
                <w:szCs w:val="20"/>
              </w:rPr>
              <w:t>Пись</w:t>
            </w:r>
            <w:r w:rsidRPr="0030387E">
              <w:rPr>
                <w:rFonts w:ascii="Times New Roman" w:hAnsi="Times New Roman" w:cs="Times New Roman"/>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pacing w:val="-4"/>
                <w:sz w:val="20"/>
                <w:szCs w:val="20"/>
              </w:rPr>
              <w:t>задания.</w:t>
            </w:r>
          </w:p>
          <w:p w:rsidR="00F15834" w:rsidRDefault="00F15834" w:rsidP="00F15834">
            <w:r>
              <w:rPr>
                <w:rFonts w:ascii="Times New Roman" w:hAnsi="Times New Roman" w:cs="Times New Roman"/>
                <w:spacing w:val="-1"/>
                <w:sz w:val="20"/>
                <w:szCs w:val="20"/>
              </w:rPr>
              <w:t>В рамках подготовки ВПР</w:t>
            </w:r>
          </w:p>
        </w:tc>
        <w:tc>
          <w:tcPr>
            <w:tcW w:w="850" w:type="dxa"/>
            <w:shd w:val="clear" w:color="auto" w:fill="auto"/>
          </w:tcPr>
          <w:p w:rsidR="00F15834" w:rsidRDefault="00F15834" w:rsidP="00F15834"/>
        </w:tc>
        <w:tc>
          <w:tcPr>
            <w:tcW w:w="959" w:type="dxa"/>
            <w:shd w:val="clear" w:color="auto" w:fill="auto"/>
          </w:tcPr>
          <w:p w:rsidR="00F15834" w:rsidRDefault="00F15834" w:rsidP="00F15834"/>
        </w:tc>
      </w:tr>
      <w:tr w:rsidR="00F15834" w:rsidRPr="0030387E" w:rsidTr="00F15834">
        <w:trPr>
          <w:trHeight w:val="326"/>
        </w:trPr>
        <w:tc>
          <w:tcPr>
            <w:tcW w:w="549" w:type="dxa"/>
            <w:shd w:val="clear" w:color="auto" w:fill="auto"/>
          </w:tcPr>
          <w:p w:rsidR="00F15834" w:rsidRDefault="00F15834" w:rsidP="00F15834">
            <w:r>
              <w:lastRenderedPageBreak/>
              <w:t>16-17</w:t>
            </w:r>
          </w:p>
        </w:tc>
        <w:tc>
          <w:tcPr>
            <w:tcW w:w="2145" w:type="dxa"/>
            <w:gridSpan w:val="2"/>
            <w:shd w:val="clear" w:color="auto" w:fill="auto"/>
          </w:tcPr>
          <w:p w:rsidR="00F15834" w:rsidRDefault="00F15834" w:rsidP="00F15834">
            <w:pPr>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Судебная система Российской Федерации</w:t>
            </w:r>
          </w:p>
        </w:tc>
        <w:tc>
          <w:tcPr>
            <w:tcW w:w="708" w:type="dxa"/>
            <w:shd w:val="clear" w:color="auto" w:fill="auto"/>
          </w:tcPr>
          <w:p w:rsidR="00F15834" w:rsidRPr="006C3ECB" w:rsidRDefault="00F15834" w:rsidP="00F15834">
            <w:pPr>
              <w:rPr>
                <w:rFonts w:ascii="Times New Roman" w:hAnsi="Times New Roman" w:cs="Times New Roman"/>
                <w:sz w:val="24"/>
                <w:szCs w:val="24"/>
              </w:rPr>
            </w:pPr>
            <w:r>
              <w:rPr>
                <w:rFonts w:ascii="Times New Roman" w:hAnsi="Times New Roman" w:cs="Times New Roman"/>
                <w:sz w:val="24"/>
                <w:szCs w:val="24"/>
              </w:rPr>
              <w:t>2</w:t>
            </w:r>
          </w:p>
        </w:tc>
        <w:tc>
          <w:tcPr>
            <w:tcW w:w="1560" w:type="dxa"/>
            <w:gridSpan w:val="3"/>
            <w:shd w:val="clear" w:color="auto" w:fill="auto"/>
          </w:tcPr>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Переводить информацию из текста в таблицу;</w:t>
            </w:r>
          </w:p>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6 умение анализировать, обобщать, систематизировать и конкретизировать информацию из адаптиро-</w:t>
            </w:r>
          </w:p>
          <w:p w:rsidR="00F15834" w:rsidRPr="0030387E" w:rsidRDefault="00F15834" w:rsidP="00F15834">
            <w:pPr>
              <w:tabs>
                <w:tab w:val="left" w:pos="150"/>
              </w:tabs>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ванных источников по изученным темам, соотносить </w:t>
            </w:r>
          </w:p>
          <w:p w:rsidR="00F15834" w:rsidRPr="0030387E" w:rsidRDefault="00F15834" w:rsidP="00F15834">
            <w:pPr>
              <w:tabs>
                <w:tab w:val="left" w:pos="150"/>
              </w:tabs>
              <w:spacing w:after="0" w:line="240" w:lineRule="auto"/>
              <w:jc w:val="both"/>
              <w:rPr>
                <w:rFonts w:ascii="Times New Roman" w:eastAsia="Times New Roman" w:hAnsi="Times New Roman" w:cs="Times New Roman"/>
                <w:bCs/>
                <w:iCs/>
                <w:spacing w:val="-1"/>
                <w:sz w:val="20"/>
                <w:szCs w:val="20"/>
              </w:rPr>
            </w:pPr>
            <w:r w:rsidRPr="0030387E">
              <w:rPr>
                <w:rFonts w:ascii="Times New Roman" w:hAnsi="Times New Roman" w:cs="Times New Roman"/>
                <w:sz w:val="20"/>
                <w:szCs w:val="20"/>
              </w:rPr>
              <w:t>ее с собственными знаниями;</w:t>
            </w:r>
          </w:p>
        </w:tc>
        <w:tc>
          <w:tcPr>
            <w:tcW w:w="1984" w:type="dxa"/>
            <w:gridSpan w:val="2"/>
            <w:shd w:val="clear" w:color="auto" w:fill="auto"/>
          </w:tcPr>
          <w:p w:rsidR="00F15834" w:rsidRDefault="00F15834" w:rsidP="00F15834"/>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вести диалог с другими </w:t>
            </w:r>
          </w:p>
          <w:p w:rsidR="00F15834" w:rsidRDefault="00F15834" w:rsidP="00F15834">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Default="00F15834" w:rsidP="00F15834"/>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 xml:space="preserve">Решение познавательных текстом учебника задач, работа с </w:t>
            </w:r>
          </w:p>
        </w:tc>
        <w:tc>
          <w:tcPr>
            <w:tcW w:w="1418" w:type="dxa"/>
            <w:shd w:val="clear" w:color="auto" w:fill="auto"/>
          </w:tcPr>
          <w:p w:rsidR="00F15834" w:rsidRDefault="00F15834" w:rsidP="00F15834"/>
        </w:tc>
        <w:tc>
          <w:tcPr>
            <w:tcW w:w="850" w:type="dxa"/>
            <w:shd w:val="clear" w:color="auto" w:fill="auto"/>
          </w:tcPr>
          <w:p w:rsidR="00F15834" w:rsidRDefault="00F15834" w:rsidP="00F15834"/>
        </w:tc>
        <w:tc>
          <w:tcPr>
            <w:tcW w:w="959" w:type="dxa"/>
            <w:shd w:val="clear" w:color="auto" w:fill="auto"/>
          </w:tcPr>
          <w:p w:rsidR="00F15834" w:rsidRDefault="00F15834" w:rsidP="00F15834"/>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p>
        </w:tc>
        <w:tc>
          <w:tcPr>
            <w:tcW w:w="2145"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5"/>
                <w:sz w:val="20"/>
                <w:szCs w:val="20"/>
              </w:rPr>
            </w:pPr>
            <w:r>
              <w:rPr>
                <w:rFonts w:ascii="Times New Roman" w:eastAsia="Calibri" w:hAnsi="Times New Roman" w:cs="Times New Roman"/>
                <w:b/>
                <w:sz w:val="20"/>
                <w:szCs w:val="20"/>
              </w:rPr>
              <w:t>Раздел 2. Человек как участник правовых отношений ( 12</w:t>
            </w:r>
            <w:r w:rsidRPr="0030387E">
              <w:rPr>
                <w:rFonts w:ascii="Times New Roman" w:eastAsia="Calibri" w:hAnsi="Times New Roman" w:cs="Times New Roman"/>
                <w:b/>
                <w:sz w:val="20"/>
                <w:szCs w:val="20"/>
              </w:rPr>
              <w:t xml:space="preserve"> ч)</w:t>
            </w:r>
          </w:p>
          <w:p w:rsidR="00F15834" w:rsidRDefault="00F15834" w:rsidP="00F15834">
            <w:pPr>
              <w:spacing w:after="0" w:line="240" w:lineRule="auto"/>
              <w:jc w:val="both"/>
              <w:rPr>
                <w:rFonts w:ascii="Times New Roman" w:eastAsia="Times New Roman" w:hAnsi="Times New Roman" w:cs="Times New Roman"/>
                <w:spacing w:val="-5"/>
                <w:sz w:val="20"/>
                <w:szCs w:val="20"/>
              </w:rPr>
            </w:pPr>
          </w:p>
        </w:tc>
        <w:tc>
          <w:tcPr>
            <w:tcW w:w="708"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5"/>
                <w:sz w:val="20"/>
                <w:szCs w:val="20"/>
              </w:rPr>
            </w:pPr>
          </w:p>
        </w:tc>
        <w:tc>
          <w:tcPr>
            <w:tcW w:w="1560" w:type="dxa"/>
            <w:gridSpan w:val="3"/>
            <w:shd w:val="clear" w:color="auto" w:fill="auto"/>
          </w:tcPr>
          <w:p w:rsidR="00F15834" w:rsidRPr="005D0AA3" w:rsidRDefault="00F15834" w:rsidP="00F15834">
            <w:pPr>
              <w:tabs>
                <w:tab w:val="left" w:pos="150"/>
              </w:tabs>
              <w:spacing w:after="0" w:line="240" w:lineRule="auto"/>
              <w:rPr>
                <w:rFonts w:ascii="Times New Roman" w:hAnsi="Times New Roman" w:cs="Times New Roman"/>
                <w:sz w:val="20"/>
                <w:szCs w:val="20"/>
              </w:rPr>
            </w:pPr>
          </w:p>
        </w:tc>
        <w:tc>
          <w:tcPr>
            <w:tcW w:w="1984" w:type="dxa"/>
            <w:gridSpan w:val="2"/>
            <w:shd w:val="clear" w:color="auto" w:fill="auto"/>
          </w:tcPr>
          <w:p w:rsidR="00F15834" w:rsidRPr="0030387E" w:rsidRDefault="00F15834" w:rsidP="00F15834">
            <w:pPr>
              <w:autoSpaceDE w:val="0"/>
              <w:autoSpaceDN w:val="0"/>
              <w:adjustRightInd w:val="0"/>
              <w:spacing w:after="0" w:line="240" w:lineRule="auto"/>
              <w:rPr>
                <w:rFonts w:ascii="Times New Roman" w:eastAsia="Calibri" w:hAnsi="Times New Roman" w:cs="Times New Roman"/>
                <w:sz w:val="20"/>
                <w:szCs w:val="20"/>
              </w:rPr>
            </w:pPr>
          </w:p>
        </w:tc>
        <w:tc>
          <w:tcPr>
            <w:tcW w:w="2601" w:type="dxa"/>
            <w:gridSpan w:val="2"/>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p>
        </w:tc>
        <w:tc>
          <w:tcPr>
            <w:tcW w:w="1276" w:type="dxa"/>
            <w:shd w:val="clear" w:color="auto" w:fill="auto"/>
          </w:tcPr>
          <w:p w:rsidR="00F15834" w:rsidRPr="00C4363A" w:rsidRDefault="00F15834" w:rsidP="00F15834">
            <w:pPr>
              <w:pStyle w:val="af2"/>
              <w:rPr>
                <w:rFonts w:eastAsia="Times New Roman"/>
                <w:i w:val="0"/>
                <w:color w:val="auto"/>
              </w:rPr>
            </w:pP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18</w:t>
            </w:r>
          </w:p>
        </w:tc>
        <w:tc>
          <w:tcPr>
            <w:tcW w:w="2145" w:type="dxa"/>
            <w:gridSpan w:val="2"/>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Правоохранительные органы России</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5"/>
                <w:sz w:val="20"/>
                <w:szCs w:val="20"/>
              </w:rPr>
              <w:t>1</w:t>
            </w:r>
          </w:p>
        </w:tc>
        <w:tc>
          <w:tcPr>
            <w:tcW w:w="1560" w:type="dxa"/>
            <w:gridSpan w:val="3"/>
            <w:shd w:val="clear" w:color="auto" w:fill="auto"/>
          </w:tcPr>
          <w:p w:rsidR="00F15834" w:rsidRPr="0030387E" w:rsidRDefault="00F15834" w:rsidP="00F15834">
            <w:pPr>
              <w:shd w:val="clear" w:color="auto" w:fill="FFFFFF"/>
              <w:spacing w:after="0" w:line="240" w:lineRule="auto"/>
              <w:ind w:left="14"/>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Способность характеризовать особенности взаимодействия человека с другими людьми;</w:t>
            </w:r>
          </w:p>
          <w:p w:rsidR="00F15834" w:rsidRPr="0030387E" w:rsidRDefault="00F15834" w:rsidP="00F15834">
            <w:pPr>
              <w:shd w:val="clear" w:color="auto" w:fill="FFFFFF"/>
              <w:spacing w:after="0" w:line="240" w:lineRule="auto"/>
              <w:ind w:left="14"/>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умение раскрывать смысл понятий: общение; </w:t>
            </w:r>
          </w:p>
          <w:p w:rsidR="00F15834" w:rsidRPr="0030387E" w:rsidRDefault="00F15834" w:rsidP="00F15834">
            <w:pPr>
              <w:shd w:val="clear" w:color="auto" w:fill="FFFFFF"/>
              <w:spacing w:after="0" w:line="240" w:lineRule="auto"/>
              <w:ind w:left="14"/>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межличностные отношения; семья;</w:t>
            </w: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Оценивать отношение человека</w:t>
            </w:r>
            <w:r>
              <w:rPr>
                <w:rFonts w:ascii="Times New Roman" w:eastAsia="Calibri" w:hAnsi="Times New Roman" w:cs="Times New Roman"/>
                <w:sz w:val="20"/>
                <w:szCs w:val="20"/>
              </w:rPr>
              <w:t xml:space="preserve"> </w:t>
            </w:r>
            <w:r w:rsidRPr="0030387E">
              <w:rPr>
                <w:rFonts w:ascii="Times New Roman" w:hAnsi="Times New Roman" w:cs="Times New Roman"/>
                <w:sz w:val="20"/>
                <w:szCs w:val="20"/>
              </w:rPr>
              <w:t xml:space="preserve">в </w:t>
            </w:r>
            <w:r w:rsidRPr="0030387E">
              <w:rPr>
                <w:rFonts w:ascii="Times New Roman" w:eastAsia="Calibri" w:hAnsi="Times New Roman" w:cs="Times New Roman"/>
                <w:sz w:val="20"/>
                <w:szCs w:val="20"/>
              </w:rPr>
              <w:t>малой группе. Сверстники и друзья. Общение. Делать выводы и корректировать своё поведение.</w:t>
            </w:r>
          </w:p>
        </w:tc>
        <w:tc>
          <w:tcPr>
            <w:tcW w:w="2601" w:type="dxa"/>
            <w:gridSpan w:val="2"/>
            <w:shd w:val="clear" w:color="auto" w:fill="auto"/>
          </w:tcPr>
          <w:p w:rsidR="00F15834" w:rsidRPr="0030387E" w:rsidRDefault="00F15834" w:rsidP="00F15834">
            <w:pPr>
              <w:shd w:val="clear" w:color="auto" w:fill="FFFFFF"/>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hd w:val="clear" w:color="auto" w:fill="FFFFFF"/>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hd w:val="clear" w:color="auto" w:fill="FFFFFF"/>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hAnsi="Times New Roman" w:cs="Times New Roman"/>
                <w:spacing w:val="-3"/>
                <w:sz w:val="20"/>
                <w:szCs w:val="20"/>
              </w:rPr>
              <w:t xml:space="preserve">Опрос. </w:t>
            </w:r>
            <w:r w:rsidRPr="0030387E">
              <w:rPr>
                <w:rFonts w:ascii="Times New Roman" w:hAnsi="Times New Roman" w:cs="Times New Roman"/>
                <w:spacing w:val="-2"/>
                <w:sz w:val="20"/>
                <w:szCs w:val="20"/>
              </w:rPr>
              <w:t>Пись</w:t>
            </w:r>
            <w:r w:rsidRPr="0030387E">
              <w:rPr>
                <w:rFonts w:ascii="Times New Roman" w:hAnsi="Times New Roman" w:cs="Times New Roman"/>
                <w:spacing w:val="-2"/>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z w:val="20"/>
                <w:szCs w:val="20"/>
              </w:rPr>
              <w:t>задания</w:t>
            </w:r>
          </w:p>
          <w:p w:rsidR="00F15834" w:rsidRPr="0030387E" w:rsidRDefault="00F15834" w:rsidP="00F15834">
            <w:pPr>
              <w:spacing w:after="0" w:line="240" w:lineRule="auto"/>
              <w:rPr>
                <w:rFonts w:ascii="Times New Roman" w:hAnsi="Times New Roman" w:cs="Times New Roman"/>
                <w:spacing w:val="-1"/>
                <w:sz w:val="20"/>
                <w:szCs w:val="20"/>
              </w:rPr>
            </w:pPr>
            <w:r w:rsidRPr="0030387E">
              <w:rPr>
                <w:rFonts w:ascii="Times New Roman" w:hAnsi="Times New Roman" w:cs="Times New Roman"/>
                <w:spacing w:val="-1"/>
                <w:sz w:val="20"/>
                <w:szCs w:val="20"/>
              </w:rPr>
              <w:t>Творче</w:t>
            </w:r>
            <w:r w:rsidRPr="0030387E">
              <w:rPr>
                <w:rFonts w:ascii="Times New Roman" w:hAnsi="Times New Roman" w:cs="Times New Roman"/>
                <w:spacing w:val="-1"/>
                <w:sz w:val="20"/>
                <w:szCs w:val="20"/>
              </w:rPr>
              <w:softHyphen/>
              <w:t>ское за</w:t>
            </w:r>
            <w:r w:rsidRPr="0030387E">
              <w:rPr>
                <w:rFonts w:ascii="Times New Roman" w:hAnsi="Times New Roman" w:cs="Times New Roman"/>
                <w:spacing w:val="-1"/>
                <w:sz w:val="20"/>
                <w:szCs w:val="20"/>
              </w:rPr>
              <w:softHyphen/>
              <w:t>дание.</w:t>
            </w:r>
          </w:p>
          <w:p w:rsidR="00F15834" w:rsidRPr="0030387E" w:rsidRDefault="00F15834" w:rsidP="00F15834">
            <w:pPr>
              <w:spacing w:after="0" w:line="240" w:lineRule="auto"/>
              <w:rPr>
                <w:rFonts w:ascii="Times New Roman" w:eastAsia="Times New Roman" w:hAnsi="Times New Roman" w:cs="Times New Roman"/>
                <w:spacing w:val="-3"/>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19</w:t>
            </w:r>
          </w:p>
        </w:tc>
        <w:tc>
          <w:tcPr>
            <w:tcW w:w="2145"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t>Правоотношения и их участники</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1</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560" w:type="dxa"/>
            <w:gridSpan w:val="3"/>
            <w:shd w:val="clear" w:color="auto" w:fill="auto"/>
          </w:tcPr>
          <w:p w:rsidR="00F15834" w:rsidRPr="0030387E" w:rsidRDefault="00F15834" w:rsidP="00F15834">
            <w:pPr>
              <w:spacing w:after="0" w:line="240" w:lineRule="auto"/>
              <w:jc w:val="both"/>
              <w:rPr>
                <w:rFonts w:ascii="Times New Roman" w:eastAsia="Times New Roman" w:hAnsi="Times New Roman" w:cs="Times New Roman"/>
                <w:sz w:val="20"/>
                <w:szCs w:val="20"/>
              </w:rPr>
            </w:pPr>
            <w:r w:rsidRPr="0030387E">
              <w:rPr>
                <w:rFonts w:ascii="Times New Roman" w:eastAsia="Times New Roman" w:hAnsi="Times New Roman" w:cs="Times New Roman"/>
                <w:bCs/>
                <w:iCs/>
                <w:spacing w:val="-1"/>
                <w:sz w:val="20"/>
                <w:szCs w:val="20"/>
              </w:rPr>
              <w:t xml:space="preserve">Характеризовать </w:t>
            </w:r>
            <w:r w:rsidRPr="0030387E">
              <w:rPr>
                <w:rFonts w:ascii="Times New Roman" w:eastAsia="Times New Roman" w:hAnsi="Times New Roman" w:cs="Times New Roman"/>
                <w:spacing w:val="-1"/>
                <w:sz w:val="20"/>
                <w:szCs w:val="20"/>
              </w:rPr>
              <w:t>основные положения раздела; анализировать, делать выво</w:t>
            </w:r>
            <w:r w:rsidRPr="0030387E">
              <w:rPr>
                <w:rFonts w:ascii="Times New Roman" w:eastAsia="Times New Roman" w:hAnsi="Times New Roman" w:cs="Times New Roman"/>
                <w:spacing w:val="-1"/>
                <w:sz w:val="20"/>
                <w:szCs w:val="20"/>
              </w:rPr>
              <w:softHyphen/>
              <w:t xml:space="preserve">ды, отвечать на вопросы, высказывать </w:t>
            </w:r>
            <w:r w:rsidRPr="0030387E">
              <w:rPr>
                <w:rFonts w:ascii="Times New Roman" w:eastAsia="Times New Roman" w:hAnsi="Times New Roman" w:cs="Times New Roman"/>
                <w:sz w:val="20"/>
                <w:szCs w:val="20"/>
              </w:rPr>
              <w:t>собственную точку зрения</w:t>
            </w:r>
          </w:p>
          <w:p w:rsidR="00F15834" w:rsidRPr="0030387E" w:rsidRDefault="00F15834" w:rsidP="00F15834">
            <w:pPr>
              <w:shd w:val="clear" w:color="auto" w:fill="FFFFFF"/>
              <w:spacing w:after="0" w:line="240" w:lineRule="auto"/>
              <w:ind w:left="14"/>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Способность характеризовать особенности взаимодействия человека с другими людьми;</w:t>
            </w:r>
          </w:p>
          <w:p w:rsidR="00F15834" w:rsidRPr="0030387E" w:rsidRDefault="00F15834" w:rsidP="00F15834">
            <w:pPr>
              <w:shd w:val="clear" w:color="auto" w:fill="FFFFFF"/>
              <w:spacing w:after="0" w:line="240" w:lineRule="auto"/>
              <w:ind w:left="14"/>
              <w:jc w:val="both"/>
              <w:rPr>
                <w:rFonts w:ascii="Times New Roman" w:eastAsia="Calibri" w:hAnsi="Times New Roman" w:cs="Times New Roman"/>
                <w:sz w:val="20"/>
                <w:szCs w:val="20"/>
              </w:rPr>
            </w:pPr>
          </w:p>
        </w:tc>
        <w:tc>
          <w:tcPr>
            <w:tcW w:w="1984" w:type="dxa"/>
            <w:gridSpan w:val="2"/>
            <w:shd w:val="clear" w:color="auto" w:fill="auto"/>
          </w:tcPr>
          <w:p w:rsidR="00F15834" w:rsidRPr="0030387E" w:rsidRDefault="00F15834" w:rsidP="00F15834">
            <w:pPr>
              <w:autoSpaceDE w:val="0"/>
              <w:autoSpaceDN w:val="0"/>
              <w:adjustRightInd w:val="0"/>
              <w:spacing w:after="0" w:line="240" w:lineRule="auto"/>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Различать межличностные отношения и личные, деловые отношения.</w:t>
            </w:r>
          </w:p>
          <w:p w:rsidR="00F15834" w:rsidRPr="0030387E" w:rsidRDefault="00F15834" w:rsidP="00F15834">
            <w:pPr>
              <w:autoSpaceDE w:val="0"/>
              <w:autoSpaceDN w:val="0"/>
              <w:adjustRightInd w:val="0"/>
              <w:spacing w:after="0" w:line="240" w:lineRule="auto"/>
              <w:rPr>
                <w:rFonts w:ascii="Times New Roman" w:eastAsia="Times New Roman" w:hAnsi="Times New Roman" w:cs="Times New Roman"/>
                <w:sz w:val="20"/>
                <w:szCs w:val="20"/>
              </w:rPr>
            </w:pPr>
            <w:r w:rsidRPr="0030387E">
              <w:rPr>
                <w:rFonts w:ascii="Times New Roman" w:eastAsia="Times New Roman" w:hAnsi="Times New Roman" w:cs="Times New Roman"/>
                <w:sz w:val="20"/>
                <w:szCs w:val="20"/>
              </w:rPr>
              <w:t>Контроль и оценка</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z w:val="20"/>
                <w:szCs w:val="20"/>
              </w:rPr>
              <w:t>деятельности</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w:t>
            </w: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Pr>
                <w:rFonts w:ascii="Times New Roman" w:eastAsia="Calibri" w:hAnsi="Times New Roman" w:cs="Times New Roman"/>
                <w:sz w:val="20"/>
                <w:szCs w:val="20"/>
              </w:rPr>
              <w:t>Обществоведческий диктант по терминам</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Решение познавательных задач</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hAnsi="Times New Roman" w:cs="Times New Roman"/>
                <w:sz w:val="20"/>
                <w:szCs w:val="20"/>
              </w:rPr>
              <w:t>подготовка к тесту</w:t>
            </w:r>
            <w:r w:rsidRPr="0030387E">
              <w:rPr>
                <w:rFonts w:ascii="Times New Roman" w:eastAsia="Calibri" w:hAnsi="Times New Roman" w:cs="Times New Roman"/>
                <w:sz w:val="20"/>
                <w:szCs w:val="20"/>
              </w:rPr>
              <w:t xml:space="preserve"> Тестовые задания, доклады</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Calibri" w:hAnsi="Times New Roman" w:cs="Times New Roman"/>
                <w:sz w:val="20"/>
                <w:szCs w:val="20"/>
              </w:rPr>
              <w:t>рисунки</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20</w:t>
            </w:r>
          </w:p>
        </w:tc>
        <w:tc>
          <w:tcPr>
            <w:tcW w:w="2145"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Особенности правового статуса несовершеннолетнего</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30387E" w:rsidRDefault="00F15834" w:rsidP="00F15834">
            <w:pPr>
              <w:shd w:val="clear" w:color="auto" w:fill="FFFFFF"/>
              <w:spacing w:after="0" w:line="240" w:lineRule="auto"/>
              <w:jc w:val="both"/>
              <w:rPr>
                <w:rFonts w:ascii="Times New Roman" w:eastAsia="Times New Roman" w:hAnsi="Times New Roman" w:cs="Times New Roman"/>
                <w:spacing w:val="-1"/>
                <w:sz w:val="20"/>
                <w:szCs w:val="20"/>
              </w:rPr>
            </w:pPr>
            <w:r w:rsidRPr="0030387E">
              <w:rPr>
                <w:rFonts w:ascii="Times New Roman" w:eastAsia="Times New Roman" w:hAnsi="Times New Roman" w:cs="Times New Roman"/>
                <w:spacing w:val="-1"/>
                <w:sz w:val="20"/>
                <w:szCs w:val="20"/>
              </w:rPr>
              <w:t xml:space="preserve">готовность </w:t>
            </w:r>
          </w:p>
          <w:p w:rsidR="00F15834" w:rsidRPr="0030387E" w:rsidRDefault="00F15834" w:rsidP="00F15834">
            <w:pPr>
              <w:shd w:val="clear" w:color="auto" w:fill="FFFFFF"/>
              <w:spacing w:after="0" w:line="240" w:lineRule="auto"/>
              <w:jc w:val="both"/>
              <w:rPr>
                <w:rFonts w:ascii="Times New Roman" w:eastAsia="Times New Roman" w:hAnsi="Times New Roman" w:cs="Times New Roman"/>
                <w:spacing w:val="-1"/>
                <w:sz w:val="20"/>
                <w:szCs w:val="20"/>
              </w:rPr>
            </w:pPr>
            <w:r w:rsidRPr="0030387E">
              <w:rPr>
                <w:rFonts w:ascii="Times New Roman" w:eastAsia="Times New Roman" w:hAnsi="Times New Roman" w:cs="Times New Roman"/>
                <w:spacing w:val="-1"/>
                <w:sz w:val="20"/>
                <w:szCs w:val="20"/>
              </w:rPr>
              <w:t xml:space="preserve"> семейных ценностей и традиций; </w:t>
            </w:r>
          </w:p>
          <w:p w:rsidR="00F15834" w:rsidRPr="0030387E" w:rsidRDefault="00F15834" w:rsidP="00F15834">
            <w:pPr>
              <w:shd w:val="clear" w:color="auto" w:fill="FFFFFF"/>
              <w:spacing w:after="0" w:line="240" w:lineRule="auto"/>
              <w:jc w:val="both"/>
              <w:rPr>
                <w:rFonts w:ascii="Times New Roman" w:eastAsia="Times New Roman" w:hAnsi="Times New Roman" w:cs="Times New Roman"/>
                <w:spacing w:val="-1"/>
                <w:sz w:val="20"/>
                <w:szCs w:val="20"/>
              </w:rPr>
            </w:pPr>
            <w:r w:rsidRPr="0030387E">
              <w:rPr>
                <w:rFonts w:ascii="Times New Roman" w:eastAsia="Times New Roman" w:hAnsi="Times New Roman" w:cs="Times New Roman"/>
                <w:spacing w:val="-1"/>
                <w:sz w:val="20"/>
                <w:szCs w:val="20"/>
              </w:rPr>
              <w:t xml:space="preserve">роли семьи в жизни человека и общества; прав и </w:t>
            </w:r>
          </w:p>
          <w:p w:rsidR="00F15834" w:rsidRPr="0030387E" w:rsidRDefault="00F15834" w:rsidP="00F15834">
            <w:pPr>
              <w:shd w:val="clear" w:color="auto" w:fill="FFFFFF"/>
              <w:spacing w:after="0" w:line="240" w:lineRule="auto"/>
              <w:jc w:val="both"/>
              <w:rPr>
                <w:rFonts w:ascii="Times New Roman" w:eastAsia="Times New Roman" w:hAnsi="Times New Roman" w:cs="Times New Roman"/>
                <w:spacing w:val="-1"/>
                <w:sz w:val="20"/>
                <w:szCs w:val="20"/>
              </w:rPr>
            </w:pPr>
            <w:r w:rsidRPr="0030387E">
              <w:rPr>
                <w:rFonts w:ascii="Times New Roman" w:eastAsia="Times New Roman" w:hAnsi="Times New Roman" w:cs="Times New Roman"/>
                <w:spacing w:val="-1"/>
                <w:sz w:val="20"/>
                <w:szCs w:val="20"/>
              </w:rPr>
              <w:t>обязанностей обучающегося;</w:t>
            </w:r>
          </w:p>
          <w:p w:rsidR="00F15834" w:rsidRPr="0030387E" w:rsidRDefault="00F15834" w:rsidP="00F15834">
            <w:pPr>
              <w:shd w:val="clear" w:color="auto" w:fill="FFFFFF"/>
              <w:spacing w:after="0" w:line="240" w:lineRule="auto"/>
              <w:jc w:val="both"/>
              <w:rPr>
                <w:rFonts w:ascii="Times New Roman" w:eastAsia="Times New Roman" w:hAnsi="Times New Roman" w:cs="Times New Roman"/>
                <w:spacing w:val="-1"/>
                <w:sz w:val="20"/>
                <w:szCs w:val="20"/>
              </w:rPr>
            </w:pP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Обосновывать свой ответ. Приводить конкретные примеры.</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профессий </w:t>
            </w:r>
            <w:r>
              <w:rPr>
                <w:rFonts w:ascii="Times New Roman" w:eastAsia="Calibri" w:hAnsi="Times New Roman" w:cs="Times New Roman"/>
                <w:sz w:val="20"/>
                <w:szCs w:val="20"/>
              </w:rPr>
              <w:t>и профессиональных предпочтений</w:t>
            </w:r>
            <w:r w:rsidRPr="0030387E">
              <w:rPr>
                <w:rFonts w:ascii="Times New Roman" w:eastAsia="Calibri" w:hAnsi="Times New Roman" w:cs="Times New Roman"/>
                <w:sz w:val="20"/>
                <w:szCs w:val="20"/>
              </w:rPr>
              <w:t xml:space="preserve"> </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pacing w:val="-3"/>
                <w:sz w:val="20"/>
                <w:szCs w:val="20"/>
              </w:rPr>
              <w:t xml:space="preserve">Опрос. </w:t>
            </w:r>
            <w:r w:rsidRPr="0030387E">
              <w:rPr>
                <w:rFonts w:ascii="Times New Roman" w:hAnsi="Times New Roman" w:cs="Times New Roman"/>
                <w:spacing w:val="-2"/>
                <w:sz w:val="20"/>
                <w:szCs w:val="20"/>
              </w:rPr>
              <w:t>Пись</w:t>
            </w:r>
            <w:r w:rsidRPr="0030387E">
              <w:rPr>
                <w:rFonts w:ascii="Times New Roman" w:hAnsi="Times New Roman" w:cs="Times New Roman"/>
                <w:spacing w:val="-2"/>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z w:val="20"/>
                <w:szCs w:val="20"/>
              </w:rPr>
              <w:t>задания.</w:t>
            </w:r>
          </w:p>
          <w:p w:rsidR="00F15834" w:rsidRPr="0030387E" w:rsidRDefault="00F15834" w:rsidP="00F15834">
            <w:pPr>
              <w:spacing w:after="0" w:line="240" w:lineRule="auto"/>
              <w:rPr>
                <w:rFonts w:ascii="Times New Roman"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21</w:t>
            </w:r>
          </w:p>
        </w:tc>
        <w:tc>
          <w:tcPr>
            <w:tcW w:w="2145" w:type="dxa"/>
            <w:gridSpan w:val="2"/>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Гражданские правоотношения </w:t>
            </w:r>
          </w:p>
        </w:tc>
        <w:tc>
          <w:tcPr>
            <w:tcW w:w="708" w:type="dxa"/>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Знать, понимать, что значит п</w:t>
            </w:r>
            <w:r w:rsidRPr="00FB0764">
              <w:rPr>
                <w:rFonts w:ascii="Times New Roman" w:eastAsia="Times New Roman" w:hAnsi="Times New Roman" w:cs="Times New Roman"/>
                <w:spacing w:val="2"/>
                <w:sz w:val="20"/>
                <w:szCs w:val="20"/>
              </w:rPr>
              <w:t xml:space="preserve">олитическая сфера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общества. Государство.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Современное российское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lastRenderedPageBreak/>
              <w:t xml:space="preserve">государство. Конституция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РФ.</w:t>
            </w:r>
          </w:p>
          <w:p w:rsidR="00F15834" w:rsidRPr="0030387E" w:rsidRDefault="00F15834" w:rsidP="00F15834">
            <w:pPr>
              <w:spacing w:after="0" w:line="240" w:lineRule="auto"/>
              <w:jc w:val="both"/>
              <w:rPr>
                <w:rFonts w:ascii="Times New Roman" w:eastAsia="Times New Roman" w:hAnsi="Times New Roman" w:cs="Times New Roman"/>
                <w:spacing w:val="2"/>
                <w:sz w:val="20"/>
                <w:szCs w:val="20"/>
              </w:rPr>
            </w:pP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Приводить примеры из жизни, кинофильмов, литературы анализируя традиционные ценности российского народа, русской культуры</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вести диалог с другими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p>
        </w:tc>
        <w:tc>
          <w:tcPr>
            <w:tcW w:w="1276" w:type="dxa"/>
            <w:shd w:val="clear" w:color="auto" w:fill="auto"/>
          </w:tcPr>
          <w:p w:rsidR="00F15834" w:rsidRPr="00C4363A" w:rsidRDefault="00F15834" w:rsidP="00F15834">
            <w:pPr>
              <w:pStyle w:val="af2"/>
              <w:rPr>
                <w:rFonts w:eastAsia="Times New Roman"/>
                <w:i w:val="0"/>
                <w:color w:val="auto"/>
              </w:rPr>
            </w:pPr>
            <w:r w:rsidRPr="00C4363A">
              <w:rPr>
                <w:rFonts w:ascii="Times New Roman" w:eastAsia="Times New Roman" w:hAnsi="Times New Roman" w:cs="Times New Roman"/>
                <w:i w:val="0"/>
                <w:color w:val="auto"/>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pacing w:val="-3"/>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22</w:t>
            </w:r>
          </w:p>
        </w:tc>
        <w:tc>
          <w:tcPr>
            <w:tcW w:w="2145" w:type="dxa"/>
            <w:gridSpan w:val="2"/>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Права потребителя и их защита</w:t>
            </w:r>
          </w:p>
        </w:tc>
        <w:tc>
          <w:tcPr>
            <w:tcW w:w="708" w:type="dxa"/>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Знать, понимать, что значит экономическая</w:t>
            </w:r>
            <w:r w:rsidRPr="00FB0764">
              <w:rPr>
                <w:rFonts w:ascii="Times New Roman" w:eastAsia="Times New Roman" w:hAnsi="Times New Roman" w:cs="Times New Roman"/>
                <w:spacing w:val="2"/>
                <w:sz w:val="20"/>
                <w:szCs w:val="20"/>
              </w:rPr>
              <w:t xml:space="preserve">сфера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общества. Государство.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Современное российское </w:t>
            </w:r>
          </w:p>
          <w:p w:rsidR="00F15834" w:rsidRPr="0030387E"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государство. </w:t>
            </w: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Приводить примеры из жизни, кинофильмов, литературы анализируя традиционные ценности российского народа, русской культуры</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Готовность и сп</w:t>
            </w:r>
            <w:r>
              <w:rPr>
                <w:rFonts w:ascii="Times New Roman" w:eastAsia="Calibri" w:hAnsi="Times New Roman" w:cs="Times New Roman"/>
                <w:sz w:val="20"/>
                <w:szCs w:val="20"/>
              </w:rPr>
              <w:t xml:space="preserve">особность вести диалог </w:t>
            </w:r>
            <w:r w:rsidRPr="0030387E">
              <w:rPr>
                <w:rFonts w:ascii="Times New Roman" w:eastAsia="Calibri" w:hAnsi="Times New Roman" w:cs="Times New Roman"/>
                <w:sz w:val="20"/>
                <w:szCs w:val="20"/>
              </w:rPr>
              <w:t xml:space="preserve"> </w:t>
            </w:r>
          </w:p>
          <w:p w:rsidR="00F15834" w:rsidRPr="00C4363A" w:rsidRDefault="00F15834" w:rsidP="00F15834">
            <w:pPr>
              <w:pStyle w:val="2"/>
              <w:rPr>
                <w:rFonts w:eastAsia="Calibri"/>
                <w:color w:val="auto"/>
                <w:sz w:val="24"/>
                <w:szCs w:val="24"/>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p>
        </w:tc>
        <w:tc>
          <w:tcPr>
            <w:tcW w:w="1276" w:type="dxa"/>
            <w:shd w:val="clear" w:color="auto" w:fill="auto"/>
          </w:tcPr>
          <w:p w:rsidR="00F15834" w:rsidRPr="0030387E" w:rsidRDefault="00F15834" w:rsidP="00F15834">
            <w:pPr>
              <w:spacing w:after="0" w:line="240" w:lineRule="auto"/>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Устный опрос</w:t>
            </w:r>
          </w:p>
          <w:p w:rsidR="00F15834" w:rsidRPr="0030387E" w:rsidRDefault="00F15834" w:rsidP="00F15834">
            <w:pPr>
              <w:spacing w:after="0" w:line="240" w:lineRule="auto"/>
              <w:rPr>
                <w:rFonts w:ascii="Times New Roman"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23</w:t>
            </w:r>
          </w:p>
        </w:tc>
        <w:tc>
          <w:tcPr>
            <w:tcW w:w="2145" w:type="dxa"/>
            <w:gridSpan w:val="2"/>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Трудовые отношения</w:t>
            </w:r>
          </w:p>
        </w:tc>
        <w:tc>
          <w:tcPr>
            <w:tcW w:w="708" w:type="dxa"/>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2"/>
                <w:sz w:val="20"/>
                <w:szCs w:val="20"/>
              </w:rPr>
            </w:pPr>
            <w:r w:rsidRPr="0030387E">
              <w:rPr>
                <w:rFonts w:ascii="Times New Roman" w:eastAsia="Times New Roman" w:hAnsi="Times New Roman" w:cs="Times New Roman"/>
                <w:spacing w:val="2"/>
                <w:sz w:val="20"/>
                <w:szCs w:val="20"/>
              </w:rPr>
              <w:t xml:space="preserve">Характеризовать основные сферы экономики нашей </w:t>
            </w:r>
          </w:p>
          <w:p w:rsidR="00F15834" w:rsidRPr="0030387E" w:rsidRDefault="00F15834" w:rsidP="00F15834">
            <w:pPr>
              <w:spacing w:after="0" w:line="240" w:lineRule="auto"/>
              <w:jc w:val="both"/>
              <w:rPr>
                <w:rFonts w:ascii="Times New Roman" w:eastAsia="Times New Roman" w:hAnsi="Times New Roman" w:cs="Times New Roman"/>
                <w:spacing w:val="2"/>
                <w:sz w:val="20"/>
                <w:szCs w:val="20"/>
              </w:rPr>
            </w:pPr>
            <w:r w:rsidRPr="0030387E">
              <w:rPr>
                <w:rFonts w:ascii="Times New Roman" w:eastAsia="Times New Roman" w:hAnsi="Times New Roman" w:cs="Times New Roman"/>
                <w:spacing w:val="2"/>
                <w:sz w:val="20"/>
                <w:szCs w:val="20"/>
              </w:rPr>
              <w:t xml:space="preserve">страны жизни общества и их взаимодействие. Знать понятие «Экономика» как основу жизни общества. Понимать и различать виды </w:t>
            </w:r>
            <w:r>
              <w:rPr>
                <w:rFonts w:ascii="Times New Roman" w:eastAsia="Times New Roman" w:hAnsi="Times New Roman" w:cs="Times New Roman"/>
                <w:spacing w:val="2"/>
                <w:sz w:val="20"/>
                <w:szCs w:val="20"/>
              </w:rPr>
              <w:t>экономической</w:t>
            </w:r>
            <w:r w:rsidRPr="0030387E">
              <w:rPr>
                <w:rFonts w:ascii="Times New Roman" w:eastAsia="Times New Roman" w:hAnsi="Times New Roman" w:cs="Times New Roman"/>
                <w:spacing w:val="2"/>
                <w:sz w:val="20"/>
                <w:szCs w:val="20"/>
              </w:rPr>
              <w:t xml:space="preserve"> деятельности. Ресурсы и возможности</w:t>
            </w:r>
          </w:p>
          <w:p w:rsidR="00F15834" w:rsidRPr="0030387E" w:rsidRDefault="00F15834" w:rsidP="00F15834">
            <w:pPr>
              <w:shd w:val="clear" w:color="auto" w:fill="FFFFFF"/>
              <w:spacing w:after="0" w:line="240" w:lineRule="auto"/>
              <w:jc w:val="both"/>
              <w:rPr>
                <w:rFonts w:ascii="Times New Roman" w:eastAsia="Times New Roman" w:hAnsi="Times New Roman" w:cs="Times New Roman"/>
                <w:spacing w:val="-1"/>
                <w:sz w:val="20"/>
                <w:szCs w:val="20"/>
              </w:rPr>
            </w:pPr>
          </w:p>
        </w:tc>
        <w:tc>
          <w:tcPr>
            <w:tcW w:w="1984" w:type="dxa"/>
            <w:gridSpan w:val="2"/>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Уметь анализировать основные сферы жизни общества и их взаимодействие.</w:t>
            </w:r>
            <w:r>
              <w:rPr>
                <w:rFonts w:ascii="Times New Roman" w:eastAsia="Calibri" w:hAnsi="Times New Roman" w:cs="Times New Roman"/>
                <w:sz w:val="20"/>
                <w:szCs w:val="20"/>
              </w:rPr>
              <w:t xml:space="preserve"> </w:t>
            </w:r>
            <w:r w:rsidRPr="0030387E">
              <w:rPr>
                <w:rFonts w:ascii="Times New Roman" w:eastAsia="Calibri" w:hAnsi="Times New Roman" w:cs="Times New Roman"/>
                <w:sz w:val="20"/>
                <w:szCs w:val="20"/>
              </w:rPr>
              <w:t xml:space="preserve">Экономика — основа жизни </w:t>
            </w:r>
            <w:r>
              <w:rPr>
                <w:rFonts w:ascii="Times New Roman" w:eastAsia="Calibri" w:hAnsi="Times New Roman" w:cs="Times New Roman"/>
                <w:sz w:val="20"/>
                <w:szCs w:val="20"/>
              </w:rPr>
              <w:t>общества. Виды экономичес</w:t>
            </w:r>
            <w:r w:rsidRPr="0030387E">
              <w:rPr>
                <w:rFonts w:ascii="Times New Roman" w:eastAsia="Calibri" w:hAnsi="Times New Roman" w:cs="Times New Roman"/>
                <w:sz w:val="20"/>
                <w:szCs w:val="20"/>
              </w:rPr>
              <w:t xml:space="preserve">кой деятельности. Ресурсы и возможности экономики нашей </w:t>
            </w:r>
          </w:p>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страны.</w:t>
            </w:r>
          </w:p>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Анализировать  конкретную ситуацию</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к саморазвитию и самообразованию на основе мотивации к обучению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развитое моральное сознание и компетентность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в решении осознанного и ответственного отношения к собственным поступкам;</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готовность моральных проблем на основе достигать в нем взаимопонимания.</w:t>
            </w:r>
            <w:r>
              <w:rPr>
                <w:rFonts w:ascii="Times New Roman" w:eastAsia="Calibri" w:hAnsi="Times New Roman" w:cs="Times New Roman"/>
                <w:sz w:val="20"/>
                <w:szCs w:val="20"/>
              </w:rPr>
              <w:t xml:space="preserve"> </w:t>
            </w:r>
            <w:r w:rsidRPr="0030387E">
              <w:rPr>
                <w:rFonts w:ascii="Times New Roman" w:eastAsia="Calibri" w:hAnsi="Times New Roman" w:cs="Times New Roman"/>
                <w:sz w:val="20"/>
                <w:szCs w:val="20"/>
              </w:rPr>
              <w:t xml:space="preserve">личностного выбора, формирование нравственных чувств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нравственного поведения,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способность вести диалог с другими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людьми и </w:t>
            </w: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 xml:space="preserve">Решение познавательных текстом учебника задач, работа с </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Устный опрос</w:t>
            </w:r>
          </w:p>
          <w:p w:rsidR="00F15834" w:rsidRPr="0030387E" w:rsidRDefault="00F15834" w:rsidP="00F15834">
            <w:pPr>
              <w:spacing w:after="0" w:line="240" w:lineRule="auto"/>
              <w:rPr>
                <w:rFonts w:ascii="Times New Roman"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24-25</w:t>
            </w:r>
          </w:p>
        </w:tc>
        <w:tc>
          <w:tcPr>
            <w:tcW w:w="2145"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Семья  и брак</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Умение раскрывать смысл понятий: общение;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межличностные отношения; </w:t>
            </w:r>
            <w:r w:rsidRPr="0030387E">
              <w:rPr>
                <w:rFonts w:ascii="Times New Roman" w:eastAsia="Calibri" w:hAnsi="Times New Roman" w:cs="Times New Roman"/>
                <w:sz w:val="20"/>
                <w:szCs w:val="20"/>
              </w:rPr>
              <w:lastRenderedPageBreak/>
              <w:t>семья;</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умение называть социальные общности и группы;</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способность описывать типы семей;</w:t>
            </w: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Оценивать понятия семья и семейные отношения. Знать и различать типы семей. Роль семьи в жизни человека и </w:t>
            </w:r>
            <w:r w:rsidRPr="0030387E">
              <w:rPr>
                <w:rFonts w:ascii="Times New Roman" w:eastAsia="Calibri" w:hAnsi="Times New Roman" w:cs="Times New Roman"/>
                <w:sz w:val="20"/>
                <w:szCs w:val="20"/>
              </w:rPr>
              <w:lastRenderedPageBreak/>
              <w:t>общества.</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 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профессий и профессиональных предпочтений,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 учетом устойчивых познавательных интересов;</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w:t>
            </w: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 решение познаватель</w:t>
            </w:r>
            <w:r w:rsidRPr="0030387E">
              <w:rPr>
                <w:rFonts w:ascii="Times New Roman" w:eastAsia="Times New Roman" w:hAnsi="Times New Roman" w:cs="Times New Roman"/>
                <w:spacing w:val="-3"/>
                <w:sz w:val="20"/>
                <w:szCs w:val="20"/>
              </w:rPr>
              <w:lastRenderedPageBreak/>
              <w:t>ных задач</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Устный опрос</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Создание эссе.</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26-27</w:t>
            </w:r>
          </w:p>
        </w:tc>
        <w:tc>
          <w:tcPr>
            <w:tcW w:w="2145"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Права и обязанности детей и родителей</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560" w:type="dxa"/>
            <w:gridSpan w:val="3"/>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Характеризовать понятие права и обязанности родителей и детей</w:t>
            </w:r>
            <w:r w:rsidRPr="0030387E">
              <w:rPr>
                <w:rFonts w:ascii="Times New Roman" w:eastAsia="Calibri" w:hAnsi="Times New Roman" w:cs="Times New Roman"/>
                <w:sz w:val="20"/>
                <w:szCs w:val="20"/>
              </w:rPr>
              <w:t xml:space="preserve"> Объяснять, чем отличается права и обязанности человека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Способность характеризовать основные сферы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жизни общества; причины возникновения и проявления социальных различий в обществе;</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984"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Анализировать право человека на образование. Школьное образование. Права и обязанности обучающегося.</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Приводить примеры </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готовность и способность к осознанному выбору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и построению дальнейшей индивидуальной траектории образования на базе ориентировки в мире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профессий и профессиональных предпочтений,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с учетом устойчивых познавательных интересов;</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 развитое моральное сознание и компетентность </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7" w:type="dxa"/>
            <w:shd w:val="clear" w:color="auto" w:fill="auto"/>
          </w:tcPr>
          <w:p w:rsidR="00F15834" w:rsidRPr="0030387E" w:rsidRDefault="00F15834" w:rsidP="00F15834">
            <w:pPr>
              <w:spacing w:after="0" w:line="240" w:lineRule="auto"/>
              <w:ind w:right="397"/>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доклады</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Calibri" w:hAnsi="Times New Roman" w:cs="Times New Roman"/>
                <w:sz w:val="20"/>
                <w:szCs w:val="20"/>
              </w:rPr>
              <w:t>презентации</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28</w:t>
            </w:r>
          </w:p>
        </w:tc>
        <w:tc>
          <w:tcPr>
            <w:tcW w:w="2145" w:type="dxa"/>
            <w:gridSpan w:val="2"/>
            <w:shd w:val="clear" w:color="auto" w:fill="auto"/>
          </w:tcPr>
          <w:p w:rsidR="00F15834" w:rsidRPr="0030387E" w:rsidRDefault="00F15834" w:rsidP="00F15834">
            <w:pPr>
              <w:tabs>
                <w:tab w:val="right" w:pos="19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Правовое регулирование в сфере образования</w:t>
            </w:r>
            <w:r>
              <w:rPr>
                <w:rFonts w:ascii="Times New Roman" w:eastAsia="Calibri" w:hAnsi="Times New Roman" w:cs="Times New Roman"/>
                <w:sz w:val="20"/>
                <w:szCs w:val="20"/>
              </w:rPr>
              <w:tab/>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Знать, понимать, что значит п</w:t>
            </w:r>
            <w:r w:rsidRPr="00FB0764">
              <w:rPr>
                <w:rFonts w:ascii="Times New Roman" w:eastAsia="Times New Roman" w:hAnsi="Times New Roman" w:cs="Times New Roman"/>
                <w:spacing w:val="2"/>
                <w:sz w:val="20"/>
                <w:szCs w:val="20"/>
              </w:rPr>
              <w:t xml:space="preserve">олитическая сфера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общества. Государство.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Современное </w:t>
            </w:r>
            <w:r w:rsidRPr="00FB0764">
              <w:rPr>
                <w:rFonts w:ascii="Times New Roman" w:eastAsia="Times New Roman" w:hAnsi="Times New Roman" w:cs="Times New Roman"/>
                <w:spacing w:val="2"/>
                <w:sz w:val="20"/>
                <w:szCs w:val="20"/>
              </w:rPr>
              <w:lastRenderedPageBreak/>
              <w:t xml:space="preserve">российское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государство. Конституция </w:t>
            </w:r>
          </w:p>
          <w:p w:rsidR="00F15834" w:rsidRPr="00FB0764"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РФ.</w:t>
            </w:r>
          </w:p>
          <w:p w:rsidR="00F15834" w:rsidRPr="0030387E" w:rsidRDefault="00F15834" w:rsidP="00F15834">
            <w:pPr>
              <w:spacing w:after="0" w:line="240" w:lineRule="auto"/>
              <w:jc w:val="both"/>
              <w:rPr>
                <w:rFonts w:ascii="Times New Roman" w:eastAsia="Times New Roman" w:hAnsi="Times New Roman" w:cs="Times New Roman"/>
                <w:spacing w:val="2"/>
                <w:sz w:val="20"/>
                <w:szCs w:val="20"/>
              </w:rPr>
            </w:pPr>
            <w:r w:rsidRPr="00FB0764">
              <w:rPr>
                <w:rFonts w:ascii="Times New Roman" w:eastAsia="Times New Roman" w:hAnsi="Times New Roman" w:cs="Times New Roman"/>
                <w:spacing w:val="2"/>
                <w:sz w:val="20"/>
                <w:szCs w:val="20"/>
              </w:rPr>
              <w:t xml:space="preserve">Место нашей Родины современных государств. </w:t>
            </w:r>
          </w:p>
        </w:tc>
        <w:tc>
          <w:tcPr>
            <w:tcW w:w="1984"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eastAsia="Calibri" w:hAnsi="Times New Roman" w:cs="Times New Roman"/>
                <w:sz w:val="20"/>
                <w:szCs w:val="20"/>
              </w:rPr>
              <w:lastRenderedPageBreak/>
              <w:t xml:space="preserve">Приводить примеры из жизни, кинофильмов, литературы анализируя традиционные ценности российского народа, </w:t>
            </w:r>
            <w:r w:rsidRPr="0030387E">
              <w:rPr>
                <w:rFonts w:ascii="Times New Roman" w:eastAsia="Calibri" w:hAnsi="Times New Roman" w:cs="Times New Roman"/>
                <w:sz w:val="20"/>
                <w:szCs w:val="20"/>
              </w:rPr>
              <w:lastRenderedPageBreak/>
              <w:t>русской культуры</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развитое моральное сознание и компетентность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 xml:space="preserve">в решении моральных проблем на основе личностного выбора, формирование нравственных чувств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и нравственного поведения, осознанного и ответственного отношения к собственным поступкам;</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6 готовность и способность вести диалог с другими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spacing w:val="-3"/>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29</w:t>
            </w:r>
          </w:p>
        </w:tc>
        <w:tc>
          <w:tcPr>
            <w:tcW w:w="2145"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Правовая и юридическая ответственность</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t>Характеризовать политическую сферу общества. Знать понятие «Государство», «Современное российское государство.» Конституция РФ.</w:t>
            </w:r>
          </w:p>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t xml:space="preserve">Место нашей Родины среди современных государств. Участие </w:t>
            </w:r>
          </w:p>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t>России в международных организациях.</w:t>
            </w:r>
          </w:p>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984"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развитое моральное сознание и компетентность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в решении моральных проблем на основе личностного выбора, формирование нравственных чувств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и нравственного поведения, осознанного и ответственного отношения к собственным поступкам;</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6 готовность и способность вести диалог с другими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Написать эссе </w:t>
            </w:r>
            <w:r w:rsidRPr="0030387E">
              <w:rPr>
                <w:rFonts w:ascii="Times New Roman" w:eastAsia="Calibri" w:hAnsi="Times New Roman" w:cs="Times New Roman"/>
                <w:sz w:val="20"/>
                <w:szCs w:val="20"/>
              </w:rPr>
              <w:t xml:space="preserve"> «Какие бывают общества?»</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30-31</w:t>
            </w:r>
          </w:p>
        </w:tc>
        <w:tc>
          <w:tcPr>
            <w:tcW w:w="2145"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Административные правонарушения и виды наказаний</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560" w:type="dxa"/>
            <w:gridSpan w:val="3"/>
            <w:shd w:val="clear" w:color="auto" w:fill="auto"/>
          </w:tcPr>
          <w:p w:rsidR="00F15834" w:rsidRPr="0030387E" w:rsidRDefault="00CF0FA1" w:rsidP="00F15834">
            <w:pPr>
              <w:spacing w:after="0" w:line="240" w:lineRule="auto"/>
              <w:jc w:val="both"/>
              <w:rPr>
                <w:rFonts w:ascii="Times New Roman" w:eastAsia="Times New Roman" w:hAnsi="Times New Roman" w:cs="Times New Roman"/>
                <w:bCs/>
                <w:iCs/>
                <w:spacing w:val="-1"/>
                <w:sz w:val="20"/>
                <w:szCs w:val="20"/>
              </w:rPr>
            </w:pPr>
            <w:r>
              <w:rPr>
                <w:rFonts w:ascii="Times New Roman" w:eastAsia="Times New Roman" w:hAnsi="Times New Roman" w:cs="Times New Roman"/>
                <w:bCs/>
                <w:iCs/>
                <w:spacing w:val="-1"/>
                <w:sz w:val="20"/>
                <w:szCs w:val="20"/>
              </w:rPr>
              <w:t>Характеризовать</w:t>
            </w:r>
            <w:r w:rsidR="00F15834" w:rsidRPr="0030387E">
              <w:rPr>
                <w:rFonts w:ascii="Times New Roman" w:eastAsia="Times New Roman" w:hAnsi="Times New Roman" w:cs="Times New Roman"/>
                <w:bCs/>
                <w:iCs/>
                <w:spacing w:val="-1"/>
                <w:sz w:val="20"/>
                <w:szCs w:val="20"/>
              </w:rPr>
              <w:t xml:space="preserve"> сферу общества. Знать понятие «Государство», «Современное российское государство.» Конституция РФ.</w:t>
            </w:r>
          </w:p>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lastRenderedPageBreak/>
              <w:t xml:space="preserve">Место нашей Родины среди современных государств. Участие </w:t>
            </w:r>
          </w:p>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t>России в международных организациях.</w:t>
            </w:r>
          </w:p>
          <w:p w:rsidR="00F15834" w:rsidRPr="0030387E" w:rsidRDefault="00F15834" w:rsidP="00F15834">
            <w:pPr>
              <w:tabs>
                <w:tab w:val="center" w:pos="672"/>
              </w:tabs>
              <w:spacing w:after="0" w:line="240" w:lineRule="auto"/>
              <w:jc w:val="both"/>
              <w:rPr>
                <w:rFonts w:ascii="Times New Roman" w:eastAsia="Times New Roman" w:hAnsi="Times New Roman" w:cs="Times New Roman"/>
                <w:spacing w:val="-4"/>
                <w:sz w:val="20"/>
                <w:szCs w:val="20"/>
              </w:rPr>
            </w:pPr>
          </w:p>
        </w:tc>
        <w:tc>
          <w:tcPr>
            <w:tcW w:w="1984"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Приводить примеры из жизни, кинофильмов, литературы анализируя традиционные ценности российского народа, русской культуры</w:t>
            </w:r>
          </w:p>
        </w:tc>
        <w:tc>
          <w:tcPr>
            <w:tcW w:w="2601" w:type="dxa"/>
            <w:gridSpan w:val="2"/>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Написать эссе </w:t>
            </w:r>
            <w:r w:rsidRPr="0030387E">
              <w:rPr>
                <w:rFonts w:ascii="Times New Roman" w:eastAsia="Calibri" w:hAnsi="Times New Roman" w:cs="Times New Roman"/>
                <w:sz w:val="20"/>
                <w:szCs w:val="20"/>
              </w:rPr>
              <w:t xml:space="preserve"> «Какие бывают общества?»</w:t>
            </w:r>
          </w:p>
        </w:tc>
        <w:tc>
          <w:tcPr>
            <w:tcW w:w="1417"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t>Устный опрос</w:t>
            </w:r>
          </w:p>
          <w:p w:rsidR="00F15834" w:rsidRPr="0030387E" w:rsidRDefault="00F15834" w:rsidP="00F15834">
            <w:pPr>
              <w:spacing w:after="0" w:line="240" w:lineRule="auto"/>
              <w:rPr>
                <w:rFonts w:ascii="Times New Roman"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32</w:t>
            </w:r>
          </w:p>
        </w:tc>
        <w:tc>
          <w:tcPr>
            <w:tcW w:w="2145"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Уголовное право</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30387E" w:rsidRDefault="00CF0FA1" w:rsidP="00F15834">
            <w:pPr>
              <w:spacing w:after="0" w:line="240" w:lineRule="auto"/>
              <w:jc w:val="both"/>
              <w:rPr>
                <w:rFonts w:ascii="Times New Roman" w:eastAsia="Times New Roman" w:hAnsi="Times New Roman" w:cs="Times New Roman"/>
                <w:bCs/>
                <w:iCs/>
                <w:spacing w:val="-1"/>
                <w:sz w:val="20"/>
                <w:szCs w:val="20"/>
              </w:rPr>
            </w:pPr>
            <w:r>
              <w:rPr>
                <w:rFonts w:ascii="Times New Roman" w:eastAsia="Times New Roman" w:hAnsi="Times New Roman" w:cs="Times New Roman"/>
                <w:bCs/>
                <w:iCs/>
                <w:spacing w:val="-1"/>
                <w:sz w:val="20"/>
                <w:szCs w:val="20"/>
              </w:rPr>
              <w:t xml:space="preserve">Характеризовать </w:t>
            </w:r>
            <w:r w:rsidR="00F15834" w:rsidRPr="0030387E">
              <w:rPr>
                <w:rFonts w:ascii="Times New Roman" w:eastAsia="Times New Roman" w:hAnsi="Times New Roman" w:cs="Times New Roman"/>
                <w:bCs/>
                <w:iCs/>
                <w:spacing w:val="-1"/>
                <w:sz w:val="20"/>
                <w:szCs w:val="20"/>
              </w:rPr>
              <w:t xml:space="preserve"> сферу общества. Знать понятие «Государство», «Современное российское государство.»</w:t>
            </w:r>
            <w:r>
              <w:rPr>
                <w:rFonts w:ascii="Times New Roman" w:eastAsia="Times New Roman" w:hAnsi="Times New Roman" w:cs="Times New Roman"/>
                <w:bCs/>
                <w:iCs/>
                <w:spacing w:val="-1"/>
                <w:sz w:val="20"/>
                <w:szCs w:val="20"/>
              </w:rPr>
              <w:t>,</w:t>
            </w:r>
            <w:r w:rsidR="00F15834" w:rsidRPr="0030387E">
              <w:rPr>
                <w:rFonts w:ascii="Times New Roman" w:eastAsia="Times New Roman" w:hAnsi="Times New Roman" w:cs="Times New Roman"/>
                <w:bCs/>
                <w:iCs/>
                <w:spacing w:val="-1"/>
                <w:sz w:val="20"/>
                <w:szCs w:val="20"/>
              </w:rPr>
              <w:t xml:space="preserve"> Конституция РФ.</w:t>
            </w:r>
          </w:p>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t xml:space="preserve">Место нашей Родины среди современных государств. Участие </w:t>
            </w:r>
          </w:p>
          <w:p w:rsidR="00F15834" w:rsidRPr="0030387E" w:rsidRDefault="00F15834" w:rsidP="00F15834">
            <w:pPr>
              <w:spacing w:after="0" w:line="240" w:lineRule="auto"/>
              <w:jc w:val="both"/>
              <w:rPr>
                <w:rFonts w:ascii="Times New Roman" w:eastAsia="Times New Roman" w:hAnsi="Times New Roman" w:cs="Times New Roman"/>
                <w:bCs/>
                <w:iCs/>
                <w:spacing w:val="-1"/>
                <w:sz w:val="20"/>
                <w:szCs w:val="20"/>
              </w:rPr>
            </w:pPr>
            <w:r w:rsidRPr="0030387E">
              <w:rPr>
                <w:rFonts w:ascii="Times New Roman" w:eastAsia="Times New Roman" w:hAnsi="Times New Roman" w:cs="Times New Roman"/>
                <w:bCs/>
                <w:iCs/>
                <w:spacing w:val="-1"/>
                <w:sz w:val="20"/>
                <w:szCs w:val="20"/>
              </w:rPr>
              <w:t>России в международных организациях.</w:t>
            </w:r>
          </w:p>
          <w:p w:rsidR="00F15834" w:rsidRPr="0030387E" w:rsidRDefault="00F15834" w:rsidP="00F15834">
            <w:pPr>
              <w:spacing w:after="0" w:line="240" w:lineRule="auto"/>
              <w:rPr>
                <w:rFonts w:ascii="Times New Roman" w:hAnsi="Times New Roman" w:cs="Times New Roman"/>
                <w:sz w:val="20"/>
                <w:szCs w:val="20"/>
              </w:rPr>
            </w:pPr>
          </w:p>
        </w:tc>
        <w:tc>
          <w:tcPr>
            <w:tcW w:w="1984"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p>
        </w:tc>
        <w:tc>
          <w:tcPr>
            <w:tcW w:w="2601" w:type="dxa"/>
            <w:gridSpan w:val="2"/>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Готовность и способность обучающихся к саморазвитию и самообразованию на основе мотивации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к обучению и познанию;</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развитое моральное сознание и компетентность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в решении моральных проблем на основе личностного выбора, формирование нравственных чувств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и нравственного поведения, осознанного и ответственного отношения к собственным поступкам;</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 xml:space="preserve">6 готовность и способность вести диалог с другими </w:t>
            </w:r>
          </w:p>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людьми и достигать в нем взаимопонимания.</w:t>
            </w:r>
          </w:p>
        </w:tc>
        <w:tc>
          <w:tcPr>
            <w:tcW w:w="1417"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Calibri" w:hAnsi="Times New Roman" w:cs="Times New Roman"/>
                <w:sz w:val="20"/>
                <w:szCs w:val="20"/>
              </w:rPr>
              <w:t>Презентация к уроку</w:t>
            </w: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Моделирование ситуаций и их анализ.</w:t>
            </w:r>
          </w:p>
        </w:tc>
        <w:tc>
          <w:tcPr>
            <w:tcW w:w="1418" w:type="dxa"/>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Написать эссе </w:t>
            </w:r>
            <w:r w:rsidRPr="0030387E">
              <w:rPr>
                <w:rFonts w:ascii="Times New Roman" w:eastAsia="Calibri" w:hAnsi="Times New Roman" w:cs="Times New Roman"/>
                <w:sz w:val="20"/>
                <w:szCs w:val="20"/>
              </w:rPr>
              <w:t xml:space="preserve"> «Какие бывают общества?»</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33</w:t>
            </w:r>
          </w:p>
        </w:tc>
        <w:tc>
          <w:tcPr>
            <w:tcW w:w="2145" w:type="dxa"/>
            <w:gridSpan w:val="2"/>
            <w:shd w:val="clear" w:color="auto" w:fill="auto"/>
          </w:tcPr>
          <w:p w:rsidR="00F15834" w:rsidRPr="00D30FF7" w:rsidRDefault="00F15834" w:rsidP="00F15834">
            <w:pPr>
              <w:spacing w:after="0" w:line="240" w:lineRule="auto"/>
              <w:rPr>
                <w:rFonts w:ascii="Times New Roman" w:eastAsia="Calibri" w:hAnsi="Times New Roman" w:cs="Times New Roman"/>
                <w:b/>
                <w:sz w:val="20"/>
                <w:szCs w:val="20"/>
              </w:rPr>
            </w:pPr>
            <w:r w:rsidRPr="00D30FF7">
              <w:rPr>
                <w:rFonts w:ascii="Times New Roman" w:eastAsia="Calibri" w:hAnsi="Times New Roman" w:cs="Times New Roman"/>
                <w:b/>
                <w:sz w:val="20"/>
                <w:szCs w:val="20"/>
              </w:rPr>
              <w:t>Тест: «Человека как участник правовых отношений»</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560" w:type="dxa"/>
            <w:gridSpan w:val="3"/>
            <w:shd w:val="clear" w:color="auto" w:fill="auto"/>
          </w:tcPr>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 умение анализировать, обобщать, систематизировать и конкретизировать информацию из адаптиро-</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t xml:space="preserve">ванных источников по изученным темам, соотносить </w:t>
            </w:r>
          </w:p>
          <w:p w:rsidR="00F15834" w:rsidRPr="0030387E" w:rsidRDefault="00F15834" w:rsidP="00F15834">
            <w:pPr>
              <w:spacing w:after="0" w:line="240" w:lineRule="auto"/>
              <w:rPr>
                <w:rFonts w:ascii="Times New Roman" w:hAnsi="Times New Roman" w:cs="Times New Roman"/>
                <w:sz w:val="20"/>
                <w:szCs w:val="20"/>
              </w:rPr>
            </w:pPr>
            <w:r w:rsidRPr="0030387E">
              <w:rPr>
                <w:rFonts w:ascii="Times New Roman" w:hAnsi="Times New Roman" w:cs="Times New Roman"/>
                <w:sz w:val="20"/>
                <w:szCs w:val="20"/>
              </w:rPr>
              <w:lastRenderedPageBreak/>
              <w:t>ее с собственными знаниями;</w:t>
            </w:r>
          </w:p>
        </w:tc>
        <w:tc>
          <w:tcPr>
            <w:tcW w:w="1984"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r w:rsidRPr="0030387E">
              <w:rPr>
                <w:rFonts w:ascii="Times New Roman" w:eastAsia="Calibri" w:hAnsi="Times New Roman" w:cs="Times New Roman"/>
                <w:sz w:val="20"/>
                <w:szCs w:val="20"/>
              </w:rPr>
              <w:lastRenderedPageBreak/>
              <w:t>Работа с текстами, с информацией в табличной форме.</w:t>
            </w:r>
          </w:p>
        </w:tc>
        <w:tc>
          <w:tcPr>
            <w:tcW w:w="2601" w:type="dxa"/>
            <w:gridSpan w:val="2"/>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r w:rsidRPr="0030387E">
              <w:rPr>
                <w:rFonts w:ascii="Times New Roman" w:eastAsia="Times New Roman" w:hAnsi="Times New Roman" w:cs="Times New Roman"/>
                <w:spacing w:val="-3"/>
                <w:sz w:val="20"/>
                <w:szCs w:val="20"/>
              </w:rPr>
              <w:t>Решение познавательных задач, работа с текстом учебника</w:t>
            </w:r>
          </w:p>
        </w:tc>
        <w:tc>
          <w:tcPr>
            <w:tcW w:w="1417"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8" w:type="dxa"/>
            <w:shd w:val="clear" w:color="auto" w:fill="auto"/>
          </w:tcPr>
          <w:p w:rsidR="00F15834" w:rsidRPr="0030387E" w:rsidRDefault="00F15834" w:rsidP="00F15834">
            <w:pPr>
              <w:spacing w:after="0" w:line="240" w:lineRule="auto"/>
              <w:rPr>
                <w:rFonts w:ascii="Times New Roman" w:hAnsi="Times New Roman" w:cs="Times New Roman"/>
                <w:spacing w:val="-4"/>
                <w:sz w:val="20"/>
                <w:szCs w:val="20"/>
              </w:rPr>
            </w:pPr>
            <w:r w:rsidRPr="0030387E">
              <w:rPr>
                <w:rFonts w:ascii="Times New Roman" w:hAnsi="Times New Roman" w:cs="Times New Roman"/>
                <w:sz w:val="20"/>
                <w:szCs w:val="20"/>
              </w:rPr>
              <w:t>Пись</w:t>
            </w:r>
            <w:r w:rsidRPr="0030387E">
              <w:rPr>
                <w:rFonts w:ascii="Times New Roman" w:hAnsi="Times New Roman" w:cs="Times New Roman"/>
                <w:sz w:val="20"/>
                <w:szCs w:val="20"/>
              </w:rPr>
              <w:softHyphen/>
            </w:r>
            <w:r w:rsidRPr="0030387E">
              <w:rPr>
                <w:rFonts w:ascii="Times New Roman" w:hAnsi="Times New Roman" w:cs="Times New Roman"/>
                <w:spacing w:val="-1"/>
                <w:sz w:val="20"/>
                <w:szCs w:val="20"/>
              </w:rPr>
              <w:t xml:space="preserve">менные </w:t>
            </w:r>
            <w:r w:rsidRPr="0030387E">
              <w:rPr>
                <w:rFonts w:ascii="Times New Roman" w:hAnsi="Times New Roman" w:cs="Times New Roman"/>
                <w:spacing w:val="-4"/>
                <w:sz w:val="20"/>
                <w:szCs w:val="20"/>
              </w:rPr>
              <w:t>задания.</w:t>
            </w:r>
          </w:p>
          <w:p w:rsidR="00F15834" w:rsidRPr="0030387E" w:rsidRDefault="00F15834" w:rsidP="00F15834">
            <w:pPr>
              <w:spacing w:after="0" w:line="240" w:lineRule="auto"/>
              <w:rPr>
                <w:rFonts w:ascii="Times New Roman" w:eastAsia="Calibri" w:hAnsi="Times New Roman" w:cs="Times New Roman"/>
                <w:sz w:val="20"/>
                <w:szCs w:val="20"/>
              </w:rPr>
            </w:pPr>
            <w:r>
              <w:rPr>
                <w:rFonts w:ascii="Times New Roman" w:hAnsi="Times New Roman" w:cs="Times New Roman"/>
                <w:spacing w:val="-1"/>
                <w:sz w:val="20"/>
                <w:szCs w:val="20"/>
              </w:rPr>
              <w:t>В рамках подготовки ВПР</w:t>
            </w: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r w:rsidR="00F15834" w:rsidRPr="0030387E" w:rsidTr="00F15834">
        <w:trPr>
          <w:trHeight w:val="326"/>
        </w:trPr>
        <w:tc>
          <w:tcPr>
            <w:tcW w:w="549" w:type="dxa"/>
            <w:shd w:val="clear" w:color="auto" w:fill="auto"/>
          </w:tcPr>
          <w:p w:rsidR="00F15834" w:rsidRDefault="00F15834" w:rsidP="00F15834">
            <w:pPr>
              <w:spacing w:after="0" w:line="240" w:lineRule="auto"/>
              <w:jc w:val="both"/>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lastRenderedPageBreak/>
              <w:t>34-35</w:t>
            </w:r>
          </w:p>
        </w:tc>
        <w:tc>
          <w:tcPr>
            <w:tcW w:w="2145"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Резервное время</w:t>
            </w:r>
          </w:p>
        </w:tc>
        <w:tc>
          <w:tcPr>
            <w:tcW w:w="708"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60" w:type="dxa"/>
            <w:gridSpan w:val="3"/>
            <w:shd w:val="clear" w:color="auto" w:fill="auto"/>
          </w:tcPr>
          <w:p w:rsidR="00F15834" w:rsidRPr="0030387E" w:rsidRDefault="00F15834" w:rsidP="00F15834">
            <w:pPr>
              <w:spacing w:after="0" w:line="240" w:lineRule="auto"/>
              <w:rPr>
                <w:rFonts w:ascii="Times New Roman" w:hAnsi="Times New Roman" w:cs="Times New Roman"/>
                <w:sz w:val="20"/>
                <w:szCs w:val="20"/>
              </w:rPr>
            </w:pPr>
            <w:r>
              <w:rPr>
                <w:rFonts w:ascii="Times New Roman" w:hAnsi="Times New Roman" w:cs="Times New Roman"/>
                <w:sz w:val="20"/>
                <w:szCs w:val="20"/>
              </w:rPr>
              <w:t>Повторение и обобщение материала изученных тем</w:t>
            </w:r>
          </w:p>
        </w:tc>
        <w:tc>
          <w:tcPr>
            <w:tcW w:w="1984" w:type="dxa"/>
            <w:gridSpan w:val="2"/>
            <w:shd w:val="clear" w:color="auto" w:fill="auto"/>
          </w:tcPr>
          <w:p w:rsidR="00F15834" w:rsidRDefault="00F15834" w:rsidP="00F15834">
            <w:pPr>
              <w:spacing w:after="0" w:line="240" w:lineRule="auto"/>
              <w:rPr>
                <w:rFonts w:ascii="Times New Roman" w:eastAsia="Calibri" w:hAnsi="Times New Roman" w:cs="Times New Roman"/>
                <w:sz w:val="20"/>
                <w:szCs w:val="20"/>
              </w:rPr>
            </w:pPr>
          </w:p>
        </w:tc>
        <w:tc>
          <w:tcPr>
            <w:tcW w:w="2601" w:type="dxa"/>
            <w:gridSpan w:val="2"/>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p>
        </w:tc>
        <w:tc>
          <w:tcPr>
            <w:tcW w:w="1417" w:type="dxa"/>
            <w:shd w:val="clear" w:color="auto" w:fill="auto"/>
          </w:tcPr>
          <w:p w:rsidR="00F15834" w:rsidRDefault="00F15834" w:rsidP="00F15834">
            <w:pPr>
              <w:spacing w:after="0" w:line="240" w:lineRule="auto"/>
              <w:jc w:val="both"/>
              <w:rPr>
                <w:rFonts w:ascii="Times New Roman" w:eastAsia="Calibri" w:hAnsi="Times New Roman" w:cs="Times New Roman"/>
                <w:sz w:val="20"/>
                <w:szCs w:val="20"/>
              </w:rPr>
            </w:pPr>
          </w:p>
        </w:tc>
        <w:tc>
          <w:tcPr>
            <w:tcW w:w="1276" w:type="dxa"/>
            <w:shd w:val="clear" w:color="auto" w:fill="auto"/>
          </w:tcPr>
          <w:p w:rsidR="00F15834" w:rsidRPr="0030387E" w:rsidRDefault="00F15834" w:rsidP="00F15834">
            <w:pPr>
              <w:spacing w:after="0" w:line="240" w:lineRule="auto"/>
              <w:jc w:val="both"/>
              <w:rPr>
                <w:rFonts w:ascii="Times New Roman" w:eastAsia="Calibri" w:hAnsi="Times New Roman" w:cs="Times New Roman"/>
                <w:sz w:val="20"/>
                <w:szCs w:val="20"/>
              </w:rPr>
            </w:pPr>
          </w:p>
        </w:tc>
        <w:tc>
          <w:tcPr>
            <w:tcW w:w="1418" w:type="dxa"/>
            <w:shd w:val="clear" w:color="auto" w:fill="auto"/>
          </w:tcPr>
          <w:p w:rsidR="00F15834" w:rsidRPr="0030387E" w:rsidRDefault="00F15834" w:rsidP="00F15834">
            <w:pPr>
              <w:spacing w:after="0" w:line="240" w:lineRule="auto"/>
              <w:rPr>
                <w:rFonts w:ascii="Times New Roman" w:eastAsia="Calibri" w:hAnsi="Times New Roman" w:cs="Times New Roman"/>
                <w:sz w:val="20"/>
                <w:szCs w:val="20"/>
              </w:rPr>
            </w:pPr>
          </w:p>
        </w:tc>
        <w:tc>
          <w:tcPr>
            <w:tcW w:w="850"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c>
          <w:tcPr>
            <w:tcW w:w="959" w:type="dxa"/>
            <w:shd w:val="clear" w:color="auto" w:fill="auto"/>
          </w:tcPr>
          <w:p w:rsidR="00F15834" w:rsidRPr="0030387E" w:rsidRDefault="00F15834" w:rsidP="00F15834">
            <w:pPr>
              <w:spacing w:after="0" w:line="240" w:lineRule="auto"/>
              <w:jc w:val="both"/>
              <w:rPr>
                <w:rFonts w:ascii="Times New Roman" w:eastAsia="Times New Roman" w:hAnsi="Times New Roman" w:cs="Times New Roman"/>
                <w:iCs/>
                <w:sz w:val="20"/>
                <w:szCs w:val="20"/>
              </w:rPr>
            </w:pPr>
          </w:p>
        </w:tc>
      </w:tr>
    </w:tbl>
    <w:p w:rsidR="00376907" w:rsidRPr="0030387E" w:rsidRDefault="00F15834" w:rsidP="003769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textWrapping" w:clear="all"/>
      </w:r>
    </w:p>
    <w:p w:rsidR="00705B51" w:rsidRPr="0030387E" w:rsidRDefault="00705B51" w:rsidP="00B56F0F">
      <w:pPr>
        <w:spacing w:after="0" w:line="240" w:lineRule="auto"/>
        <w:jc w:val="center"/>
        <w:rPr>
          <w:rFonts w:ascii="Times New Roman" w:hAnsi="Times New Roman" w:cs="Times New Roman"/>
          <w:sz w:val="20"/>
          <w:szCs w:val="20"/>
        </w:rPr>
      </w:pPr>
    </w:p>
    <w:sectPr w:rsidR="00705B51" w:rsidRPr="0030387E" w:rsidSect="00F21E9E">
      <w:pgSz w:w="16838" w:h="11906" w:orient="landscape"/>
      <w:pgMar w:top="851" w:right="110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A11" w:rsidRDefault="00D92A11" w:rsidP="005B697E">
      <w:pPr>
        <w:spacing w:after="0" w:line="240" w:lineRule="auto"/>
      </w:pPr>
      <w:r>
        <w:separator/>
      </w:r>
    </w:p>
  </w:endnote>
  <w:endnote w:type="continuationSeparator" w:id="0">
    <w:p w:rsidR="00D92A11" w:rsidRDefault="00D92A11" w:rsidP="005B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A11" w:rsidRDefault="00D92A11" w:rsidP="005B697E">
      <w:pPr>
        <w:spacing w:after="0" w:line="240" w:lineRule="auto"/>
      </w:pPr>
      <w:r>
        <w:separator/>
      </w:r>
    </w:p>
  </w:footnote>
  <w:footnote w:type="continuationSeparator" w:id="0">
    <w:p w:rsidR="00D92A11" w:rsidRDefault="00D92A11" w:rsidP="005B6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453CC"/>
    <w:multiLevelType w:val="hybridMultilevel"/>
    <w:tmpl w:val="FC0E50F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2C488B"/>
    <w:multiLevelType w:val="hybridMultilevel"/>
    <w:tmpl w:val="01F8E456"/>
    <w:lvl w:ilvl="0" w:tplc="63EAA77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3305D26"/>
    <w:multiLevelType w:val="hybridMultilevel"/>
    <w:tmpl w:val="7B2E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7279C"/>
    <w:multiLevelType w:val="hybridMultilevel"/>
    <w:tmpl w:val="6A6C1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334E4"/>
    <w:multiLevelType w:val="multilevel"/>
    <w:tmpl w:val="B9B61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8635B"/>
    <w:multiLevelType w:val="multilevel"/>
    <w:tmpl w:val="AE7200E8"/>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3A70CD"/>
    <w:multiLevelType w:val="hybridMultilevel"/>
    <w:tmpl w:val="A1E0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85555F"/>
    <w:multiLevelType w:val="hybridMultilevel"/>
    <w:tmpl w:val="B858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8D2861"/>
    <w:multiLevelType w:val="hybridMultilevel"/>
    <w:tmpl w:val="D2D8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212092"/>
    <w:multiLevelType w:val="hybridMultilevel"/>
    <w:tmpl w:val="8CF40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CD00A2"/>
    <w:multiLevelType w:val="hybridMultilevel"/>
    <w:tmpl w:val="CE68E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E53693"/>
    <w:multiLevelType w:val="hybridMultilevel"/>
    <w:tmpl w:val="094E562C"/>
    <w:lvl w:ilvl="0" w:tplc="3FB689B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nsid w:val="764512AB"/>
    <w:multiLevelType w:val="hybridMultilevel"/>
    <w:tmpl w:val="B296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CC5495"/>
    <w:multiLevelType w:val="multilevel"/>
    <w:tmpl w:val="1FB47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3739C9"/>
    <w:multiLevelType w:val="multilevel"/>
    <w:tmpl w:val="28A0F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5"/>
  </w:num>
  <w:num w:numId="4">
    <w:abstractNumId w:val="3"/>
  </w:num>
  <w:num w:numId="5">
    <w:abstractNumId w:val="13"/>
  </w:num>
  <w:num w:numId="6">
    <w:abstractNumId w:val="1"/>
  </w:num>
  <w:num w:numId="7">
    <w:abstractNumId w:val="11"/>
  </w:num>
  <w:num w:numId="8">
    <w:abstractNumId w:val="8"/>
  </w:num>
  <w:num w:numId="9">
    <w:abstractNumId w:val="0"/>
  </w:num>
  <w:num w:numId="10">
    <w:abstractNumId w:val="12"/>
  </w:num>
  <w:num w:numId="11">
    <w:abstractNumId w:val="2"/>
  </w:num>
  <w:num w:numId="12">
    <w:abstractNumId w:val="9"/>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41BE"/>
    <w:rsid w:val="00004883"/>
    <w:rsid w:val="000078B4"/>
    <w:rsid w:val="000130A8"/>
    <w:rsid w:val="000176CE"/>
    <w:rsid w:val="00017A45"/>
    <w:rsid w:val="0002074F"/>
    <w:rsid w:val="00043738"/>
    <w:rsid w:val="00074BCD"/>
    <w:rsid w:val="00077B46"/>
    <w:rsid w:val="000813CB"/>
    <w:rsid w:val="00082430"/>
    <w:rsid w:val="00083AE9"/>
    <w:rsid w:val="000B3270"/>
    <w:rsid w:val="000B4C12"/>
    <w:rsid w:val="000C2A47"/>
    <w:rsid w:val="000D76E1"/>
    <w:rsid w:val="000F2B09"/>
    <w:rsid w:val="000F6B80"/>
    <w:rsid w:val="00100A8F"/>
    <w:rsid w:val="001051C6"/>
    <w:rsid w:val="00112466"/>
    <w:rsid w:val="00126947"/>
    <w:rsid w:val="00126B1C"/>
    <w:rsid w:val="0013596E"/>
    <w:rsid w:val="001624E2"/>
    <w:rsid w:val="00171F26"/>
    <w:rsid w:val="00172312"/>
    <w:rsid w:val="001766C0"/>
    <w:rsid w:val="00183421"/>
    <w:rsid w:val="00190084"/>
    <w:rsid w:val="00194667"/>
    <w:rsid w:val="001C4622"/>
    <w:rsid w:val="001D1756"/>
    <w:rsid w:val="001D36F2"/>
    <w:rsid w:val="001D4493"/>
    <w:rsid w:val="001F440E"/>
    <w:rsid w:val="00200662"/>
    <w:rsid w:val="00212F96"/>
    <w:rsid w:val="00217B32"/>
    <w:rsid w:val="00224133"/>
    <w:rsid w:val="00233040"/>
    <w:rsid w:val="00233966"/>
    <w:rsid w:val="00236E6D"/>
    <w:rsid w:val="002407EC"/>
    <w:rsid w:val="00243B0B"/>
    <w:rsid w:val="00252C38"/>
    <w:rsid w:val="00255AF0"/>
    <w:rsid w:val="0026013A"/>
    <w:rsid w:val="00264CB7"/>
    <w:rsid w:val="0027123D"/>
    <w:rsid w:val="0029289A"/>
    <w:rsid w:val="0029362B"/>
    <w:rsid w:val="002940AC"/>
    <w:rsid w:val="002974BB"/>
    <w:rsid w:val="002B2D08"/>
    <w:rsid w:val="002B38D6"/>
    <w:rsid w:val="002C45CE"/>
    <w:rsid w:val="002C4B01"/>
    <w:rsid w:val="002E087F"/>
    <w:rsid w:val="002F424C"/>
    <w:rsid w:val="002F4307"/>
    <w:rsid w:val="00303630"/>
    <w:rsid w:val="0030387E"/>
    <w:rsid w:val="003117F5"/>
    <w:rsid w:val="003438BB"/>
    <w:rsid w:val="00351278"/>
    <w:rsid w:val="00351988"/>
    <w:rsid w:val="00367D98"/>
    <w:rsid w:val="00376907"/>
    <w:rsid w:val="003805E6"/>
    <w:rsid w:val="003852EE"/>
    <w:rsid w:val="003878F4"/>
    <w:rsid w:val="003A2279"/>
    <w:rsid w:val="003B7539"/>
    <w:rsid w:val="003B7B2B"/>
    <w:rsid w:val="003E211F"/>
    <w:rsid w:val="004139F2"/>
    <w:rsid w:val="004143D7"/>
    <w:rsid w:val="00422350"/>
    <w:rsid w:val="00450E87"/>
    <w:rsid w:val="00475E42"/>
    <w:rsid w:val="00481EDF"/>
    <w:rsid w:val="004844E4"/>
    <w:rsid w:val="00497033"/>
    <w:rsid w:val="00497145"/>
    <w:rsid w:val="004A16E5"/>
    <w:rsid w:val="004A215E"/>
    <w:rsid w:val="004B1E85"/>
    <w:rsid w:val="004C3663"/>
    <w:rsid w:val="004D4A99"/>
    <w:rsid w:val="004D6FFE"/>
    <w:rsid w:val="004F1C12"/>
    <w:rsid w:val="00501827"/>
    <w:rsid w:val="00506275"/>
    <w:rsid w:val="00530F8D"/>
    <w:rsid w:val="005347EA"/>
    <w:rsid w:val="00544639"/>
    <w:rsid w:val="00544646"/>
    <w:rsid w:val="00545088"/>
    <w:rsid w:val="0056067A"/>
    <w:rsid w:val="005644C3"/>
    <w:rsid w:val="005A1A26"/>
    <w:rsid w:val="005A1D66"/>
    <w:rsid w:val="005B0D12"/>
    <w:rsid w:val="005B697E"/>
    <w:rsid w:val="005D0AA3"/>
    <w:rsid w:val="005D2663"/>
    <w:rsid w:val="005D4A70"/>
    <w:rsid w:val="005E7262"/>
    <w:rsid w:val="006020BD"/>
    <w:rsid w:val="006111FF"/>
    <w:rsid w:val="00617F62"/>
    <w:rsid w:val="00632628"/>
    <w:rsid w:val="006400A3"/>
    <w:rsid w:val="0068365B"/>
    <w:rsid w:val="00685FC5"/>
    <w:rsid w:val="00687330"/>
    <w:rsid w:val="00691B54"/>
    <w:rsid w:val="006A6FFF"/>
    <w:rsid w:val="006B3CFD"/>
    <w:rsid w:val="006B64E7"/>
    <w:rsid w:val="006C25D8"/>
    <w:rsid w:val="006C6028"/>
    <w:rsid w:val="006D6B34"/>
    <w:rsid w:val="006E1887"/>
    <w:rsid w:val="006E74B1"/>
    <w:rsid w:val="006F07C3"/>
    <w:rsid w:val="006F30DE"/>
    <w:rsid w:val="00702E58"/>
    <w:rsid w:val="00705B51"/>
    <w:rsid w:val="00711D00"/>
    <w:rsid w:val="007136C4"/>
    <w:rsid w:val="00723783"/>
    <w:rsid w:val="00732193"/>
    <w:rsid w:val="00732665"/>
    <w:rsid w:val="00732C11"/>
    <w:rsid w:val="00751CEA"/>
    <w:rsid w:val="007527E0"/>
    <w:rsid w:val="007530B9"/>
    <w:rsid w:val="007531CF"/>
    <w:rsid w:val="00757A46"/>
    <w:rsid w:val="007606DE"/>
    <w:rsid w:val="00771BB1"/>
    <w:rsid w:val="00786BAC"/>
    <w:rsid w:val="007870B4"/>
    <w:rsid w:val="0079011E"/>
    <w:rsid w:val="00793F16"/>
    <w:rsid w:val="00794E9B"/>
    <w:rsid w:val="007A7F74"/>
    <w:rsid w:val="007C2E2C"/>
    <w:rsid w:val="007D00BE"/>
    <w:rsid w:val="007D65A7"/>
    <w:rsid w:val="007E6590"/>
    <w:rsid w:val="007F2DCE"/>
    <w:rsid w:val="0080069C"/>
    <w:rsid w:val="0081274F"/>
    <w:rsid w:val="0081373D"/>
    <w:rsid w:val="00815F74"/>
    <w:rsid w:val="00841881"/>
    <w:rsid w:val="008441BE"/>
    <w:rsid w:val="00856F5D"/>
    <w:rsid w:val="00873F4B"/>
    <w:rsid w:val="00886EE4"/>
    <w:rsid w:val="00897EDB"/>
    <w:rsid w:val="008A56E9"/>
    <w:rsid w:val="008A6975"/>
    <w:rsid w:val="008B2FE3"/>
    <w:rsid w:val="008B5CAD"/>
    <w:rsid w:val="008D5F9B"/>
    <w:rsid w:val="008E03D6"/>
    <w:rsid w:val="008E1CC2"/>
    <w:rsid w:val="008E6180"/>
    <w:rsid w:val="00922584"/>
    <w:rsid w:val="00930CF4"/>
    <w:rsid w:val="009409C3"/>
    <w:rsid w:val="0094119C"/>
    <w:rsid w:val="0094484E"/>
    <w:rsid w:val="0096315C"/>
    <w:rsid w:val="00967BE4"/>
    <w:rsid w:val="00982C7D"/>
    <w:rsid w:val="009923FF"/>
    <w:rsid w:val="009A576B"/>
    <w:rsid w:val="009B4A6F"/>
    <w:rsid w:val="009C280E"/>
    <w:rsid w:val="009E040B"/>
    <w:rsid w:val="009E6426"/>
    <w:rsid w:val="009F6230"/>
    <w:rsid w:val="00A17959"/>
    <w:rsid w:val="00A21986"/>
    <w:rsid w:val="00A51603"/>
    <w:rsid w:val="00A574B7"/>
    <w:rsid w:val="00A974A8"/>
    <w:rsid w:val="00AB5D21"/>
    <w:rsid w:val="00AB7C93"/>
    <w:rsid w:val="00AD1326"/>
    <w:rsid w:val="00AD2E46"/>
    <w:rsid w:val="00AD430E"/>
    <w:rsid w:val="00AD6D78"/>
    <w:rsid w:val="00AE1351"/>
    <w:rsid w:val="00AF1470"/>
    <w:rsid w:val="00AF48F5"/>
    <w:rsid w:val="00AF6996"/>
    <w:rsid w:val="00B045F1"/>
    <w:rsid w:val="00B22E01"/>
    <w:rsid w:val="00B36BBF"/>
    <w:rsid w:val="00B56F0F"/>
    <w:rsid w:val="00B61691"/>
    <w:rsid w:val="00B93985"/>
    <w:rsid w:val="00B94CC0"/>
    <w:rsid w:val="00BA3A5C"/>
    <w:rsid w:val="00BA5FFF"/>
    <w:rsid w:val="00BB3280"/>
    <w:rsid w:val="00BC40A3"/>
    <w:rsid w:val="00BC45D1"/>
    <w:rsid w:val="00BC517D"/>
    <w:rsid w:val="00BC6E2A"/>
    <w:rsid w:val="00BD5158"/>
    <w:rsid w:val="00BF679D"/>
    <w:rsid w:val="00C16429"/>
    <w:rsid w:val="00C216DD"/>
    <w:rsid w:val="00C30718"/>
    <w:rsid w:val="00C30DF0"/>
    <w:rsid w:val="00C4363A"/>
    <w:rsid w:val="00C8074D"/>
    <w:rsid w:val="00C92351"/>
    <w:rsid w:val="00CA364B"/>
    <w:rsid w:val="00CA791F"/>
    <w:rsid w:val="00CB35FF"/>
    <w:rsid w:val="00CB4E06"/>
    <w:rsid w:val="00CC7A13"/>
    <w:rsid w:val="00CE337B"/>
    <w:rsid w:val="00CF0163"/>
    <w:rsid w:val="00CF0FA1"/>
    <w:rsid w:val="00D01550"/>
    <w:rsid w:val="00D10EC2"/>
    <w:rsid w:val="00D15F9B"/>
    <w:rsid w:val="00D30FF7"/>
    <w:rsid w:val="00D36905"/>
    <w:rsid w:val="00D415F6"/>
    <w:rsid w:val="00D50EBF"/>
    <w:rsid w:val="00D54E52"/>
    <w:rsid w:val="00D5793A"/>
    <w:rsid w:val="00D61E6B"/>
    <w:rsid w:val="00D62E9D"/>
    <w:rsid w:val="00D66847"/>
    <w:rsid w:val="00D77C30"/>
    <w:rsid w:val="00D77F59"/>
    <w:rsid w:val="00D80C64"/>
    <w:rsid w:val="00D8157A"/>
    <w:rsid w:val="00D83BA6"/>
    <w:rsid w:val="00D92A11"/>
    <w:rsid w:val="00DA4F93"/>
    <w:rsid w:val="00DA5B42"/>
    <w:rsid w:val="00DB044D"/>
    <w:rsid w:val="00DC09F6"/>
    <w:rsid w:val="00DC3A15"/>
    <w:rsid w:val="00DC59CB"/>
    <w:rsid w:val="00DD0D13"/>
    <w:rsid w:val="00DD6A81"/>
    <w:rsid w:val="00DF43E0"/>
    <w:rsid w:val="00E1514B"/>
    <w:rsid w:val="00E22583"/>
    <w:rsid w:val="00E3264F"/>
    <w:rsid w:val="00E37B3E"/>
    <w:rsid w:val="00E525EE"/>
    <w:rsid w:val="00E53F9E"/>
    <w:rsid w:val="00E55FF9"/>
    <w:rsid w:val="00E62D5C"/>
    <w:rsid w:val="00E80428"/>
    <w:rsid w:val="00E83CA4"/>
    <w:rsid w:val="00E94ADD"/>
    <w:rsid w:val="00E95B4B"/>
    <w:rsid w:val="00E9665B"/>
    <w:rsid w:val="00EA23D5"/>
    <w:rsid w:val="00EA57EF"/>
    <w:rsid w:val="00EA5D12"/>
    <w:rsid w:val="00EC3D4B"/>
    <w:rsid w:val="00EC6984"/>
    <w:rsid w:val="00ED11AE"/>
    <w:rsid w:val="00ED6803"/>
    <w:rsid w:val="00ED7516"/>
    <w:rsid w:val="00EF340C"/>
    <w:rsid w:val="00F15834"/>
    <w:rsid w:val="00F21E9E"/>
    <w:rsid w:val="00F32C1E"/>
    <w:rsid w:val="00F40544"/>
    <w:rsid w:val="00F439C9"/>
    <w:rsid w:val="00F53048"/>
    <w:rsid w:val="00F53EB4"/>
    <w:rsid w:val="00F62E30"/>
    <w:rsid w:val="00F6334D"/>
    <w:rsid w:val="00F64594"/>
    <w:rsid w:val="00F66B7B"/>
    <w:rsid w:val="00F74340"/>
    <w:rsid w:val="00FA40C8"/>
    <w:rsid w:val="00FB0764"/>
    <w:rsid w:val="00FB60B1"/>
    <w:rsid w:val="00FC04D0"/>
    <w:rsid w:val="00FC54CD"/>
    <w:rsid w:val="00FC7984"/>
    <w:rsid w:val="00FD1599"/>
    <w:rsid w:val="00FE2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65095-E5D3-476F-8BFE-EB64BB5A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0E"/>
  </w:style>
  <w:style w:type="paragraph" w:styleId="2">
    <w:name w:val="heading 2"/>
    <w:basedOn w:val="a"/>
    <w:next w:val="a"/>
    <w:link w:val="20"/>
    <w:uiPriority w:val="9"/>
    <w:unhideWhenUsed/>
    <w:qFormat/>
    <w:rsid w:val="00A179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8441BE"/>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3"/>
    <w:rsid w:val="008441BE"/>
    <w:pPr>
      <w:widowControl w:val="0"/>
      <w:shd w:val="clear" w:color="auto" w:fill="FFFFFF"/>
      <w:spacing w:after="60" w:line="211" w:lineRule="exact"/>
      <w:jc w:val="center"/>
    </w:pPr>
    <w:rPr>
      <w:rFonts w:ascii="Times New Roman" w:eastAsia="Times New Roman" w:hAnsi="Times New Roman" w:cs="Times New Roman"/>
      <w:sz w:val="23"/>
      <w:szCs w:val="23"/>
    </w:rPr>
  </w:style>
  <w:style w:type="character" w:customStyle="1" w:styleId="6">
    <w:name w:val="Основной текст (6)_"/>
    <w:basedOn w:val="a0"/>
    <w:link w:val="60"/>
    <w:rsid w:val="00DD0D13"/>
    <w:rPr>
      <w:rFonts w:ascii="Franklin Gothic Heavy" w:eastAsia="Franklin Gothic Heavy" w:hAnsi="Franklin Gothic Heavy" w:cs="Franklin Gothic Heavy"/>
      <w:b/>
      <w:bCs/>
      <w:sz w:val="23"/>
      <w:szCs w:val="23"/>
      <w:shd w:val="clear" w:color="auto" w:fill="FFFFFF"/>
    </w:rPr>
  </w:style>
  <w:style w:type="character" w:customStyle="1" w:styleId="6TimesNewRoman">
    <w:name w:val="Основной текст (6) + Times New Roman;Не полужирный"/>
    <w:basedOn w:val="6"/>
    <w:rsid w:val="00DD0D1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5pt">
    <w:name w:val="Основной текст + 10;5 pt"/>
    <w:basedOn w:val="a3"/>
    <w:rsid w:val="00DD0D13"/>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60">
    <w:name w:val="Основной текст (6)"/>
    <w:basedOn w:val="a"/>
    <w:link w:val="6"/>
    <w:rsid w:val="00DD0D13"/>
    <w:pPr>
      <w:widowControl w:val="0"/>
      <w:shd w:val="clear" w:color="auto" w:fill="FFFFFF"/>
      <w:spacing w:before="180" w:after="180" w:line="0" w:lineRule="atLeast"/>
      <w:jc w:val="center"/>
    </w:pPr>
    <w:rPr>
      <w:rFonts w:ascii="Franklin Gothic Heavy" w:eastAsia="Franklin Gothic Heavy" w:hAnsi="Franklin Gothic Heavy" w:cs="Franklin Gothic Heavy"/>
      <w:b/>
      <w:bCs/>
      <w:sz w:val="23"/>
      <w:szCs w:val="23"/>
    </w:rPr>
  </w:style>
  <w:style w:type="paragraph" w:styleId="a4">
    <w:name w:val="List Paragraph"/>
    <w:basedOn w:val="a"/>
    <w:uiPriority w:val="34"/>
    <w:qFormat/>
    <w:rsid w:val="00BC6E2A"/>
    <w:pPr>
      <w:ind w:left="720"/>
      <w:contextualSpacing/>
    </w:pPr>
  </w:style>
  <w:style w:type="table" w:styleId="a5">
    <w:name w:val="Table Grid"/>
    <w:basedOn w:val="a1"/>
    <w:uiPriority w:val="59"/>
    <w:rsid w:val="00AB7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F67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679D"/>
    <w:rPr>
      <w:rFonts w:ascii="Tahoma" w:hAnsi="Tahoma" w:cs="Tahoma"/>
      <w:sz w:val="16"/>
      <w:szCs w:val="16"/>
    </w:rPr>
  </w:style>
  <w:style w:type="paragraph" w:customStyle="1" w:styleId="Style3">
    <w:name w:val="Style3"/>
    <w:basedOn w:val="a"/>
    <w:rsid w:val="00DC59CB"/>
    <w:pPr>
      <w:widowControl w:val="0"/>
      <w:autoSpaceDE w:val="0"/>
      <w:autoSpaceDN w:val="0"/>
      <w:adjustRightInd w:val="0"/>
      <w:spacing w:after="0" w:line="326" w:lineRule="exact"/>
      <w:ind w:hanging="350"/>
    </w:pPr>
    <w:rPr>
      <w:rFonts w:ascii="Times New Roman" w:eastAsia="Times New Roman" w:hAnsi="Times New Roman" w:cs="Raavi"/>
      <w:sz w:val="24"/>
      <w:szCs w:val="24"/>
      <w:lang w:bidi="pa-IN"/>
    </w:rPr>
  </w:style>
  <w:style w:type="paragraph" w:customStyle="1" w:styleId="Style5">
    <w:name w:val="Style5"/>
    <w:basedOn w:val="a"/>
    <w:rsid w:val="004139F2"/>
    <w:pPr>
      <w:widowControl w:val="0"/>
      <w:autoSpaceDE w:val="0"/>
      <w:autoSpaceDN w:val="0"/>
      <w:adjustRightInd w:val="0"/>
      <w:spacing w:after="0" w:line="648" w:lineRule="exact"/>
    </w:pPr>
    <w:rPr>
      <w:rFonts w:ascii="Times New Roman" w:eastAsia="Times New Roman" w:hAnsi="Times New Roman" w:cs="Raavi"/>
      <w:sz w:val="24"/>
      <w:szCs w:val="24"/>
      <w:lang w:bidi="pa-IN"/>
    </w:rPr>
  </w:style>
  <w:style w:type="character" w:styleId="a8">
    <w:name w:val="Strong"/>
    <w:uiPriority w:val="22"/>
    <w:qFormat/>
    <w:rsid w:val="004139F2"/>
    <w:rPr>
      <w:b/>
      <w:bCs/>
    </w:rPr>
  </w:style>
  <w:style w:type="character" w:styleId="a9">
    <w:name w:val="annotation reference"/>
    <w:basedOn w:val="a0"/>
    <w:uiPriority w:val="99"/>
    <w:semiHidden/>
    <w:unhideWhenUsed/>
    <w:rsid w:val="00CA791F"/>
    <w:rPr>
      <w:sz w:val="16"/>
      <w:szCs w:val="16"/>
    </w:rPr>
  </w:style>
  <w:style w:type="paragraph" w:styleId="aa">
    <w:name w:val="annotation text"/>
    <w:basedOn w:val="a"/>
    <w:link w:val="ab"/>
    <w:uiPriority w:val="99"/>
    <w:semiHidden/>
    <w:unhideWhenUsed/>
    <w:rsid w:val="00CA791F"/>
    <w:pPr>
      <w:spacing w:line="240" w:lineRule="auto"/>
    </w:pPr>
    <w:rPr>
      <w:sz w:val="20"/>
      <w:szCs w:val="20"/>
    </w:rPr>
  </w:style>
  <w:style w:type="character" w:customStyle="1" w:styleId="ab">
    <w:name w:val="Текст примечания Знак"/>
    <w:basedOn w:val="a0"/>
    <w:link w:val="aa"/>
    <w:uiPriority w:val="99"/>
    <w:semiHidden/>
    <w:rsid w:val="00CA791F"/>
    <w:rPr>
      <w:sz w:val="20"/>
      <w:szCs w:val="20"/>
    </w:rPr>
  </w:style>
  <w:style w:type="paragraph" w:styleId="ac">
    <w:name w:val="annotation subject"/>
    <w:basedOn w:val="aa"/>
    <w:next w:val="aa"/>
    <w:link w:val="ad"/>
    <w:uiPriority w:val="99"/>
    <w:semiHidden/>
    <w:unhideWhenUsed/>
    <w:rsid w:val="00CA791F"/>
    <w:rPr>
      <w:b/>
      <w:bCs/>
    </w:rPr>
  </w:style>
  <w:style w:type="character" w:customStyle="1" w:styleId="ad">
    <w:name w:val="Тема примечания Знак"/>
    <w:basedOn w:val="ab"/>
    <w:link w:val="ac"/>
    <w:uiPriority w:val="99"/>
    <w:semiHidden/>
    <w:rsid w:val="00CA791F"/>
    <w:rPr>
      <w:b/>
      <w:bCs/>
      <w:sz w:val="20"/>
      <w:szCs w:val="20"/>
    </w:rPr>
  </w:style>
  <w:style w:type="paragraph" w:styleId="ae">
    <w:name w:val="header"/>
    <w:basedOn w:val="a"/>
    <w:link w:val="af"/>
    <w:uiPriority w:val="99"/>
    <w:semiHidden/>
    <w:unhideWhenUsed/>
    <w:rsid w:val="005B697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B697E"/>
  </w:style>
  <w:style w:type="paragraph" w:styleId="af0">
    <w:name w:val="footer"/>
    <w:basedOn w:val="a"/>
    <w:link w:val="af1"/>
    <w:uiPriority w:val="99"/>
    <w:semiHidden/>
    <w:unhideWhenUsed/>
    <w:rsid w:val="005B697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B697E"/>
  </w:style>
  <w:style w:type="character" w:customStyle="1" w:styleId="20">
    <w:name w:val="Заголовок 2 Знак"/>
    <w:basedOn w:val="a0"/>
    <w:link w:val="2"/>
    <w:uiPriority w:val="9"/>
    <w:rsid w:val="00A17959"/>
    <w:rPr>
      <w:rFonts w:asciiTheme="majorHAnsi" w:eastAsiaTheme="majorEastAsia" w:hAnsiTheme="majorHAnsi" w:cstheme="majorBidi"/>
      <w:b/>
      <w:bCs/>
      <w:color w:val="4F81BD" w:themeColor="accent1"/>
      <w:sz w:val="26"/>
      <w:szCs w:val="26"/>
    </w:rPr>
  </w:style>
  <w:style w:type="paragraph" w:styleId="af2">
    <w:name w:val="Subtitle"/>
    <w:basedOn w:val="a"/>
    <w:next w:val="a"/>
    <w:link w:val="af3"/>
    <w:uiPriority w:val="11"/>
    <w:qFormat/>
    <w:rsid w:val="004143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4143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4303">
      <w:bodyDiv w:val="1"/>
      <w:marLeft w:val="0"/>
      <w:marRight w:val="0"/>
      <w:marTop w:val="0"/>
      <w:marBottom w:val="0"/>
      <w:divBdr>
        <w:top w:val="none" w:sz="0" w:space="0" w:color="auto"/>
        <w:left w:val="none" w:sz="0" w:space="0" w:color="auto"/>
        <w:bottom w:val="none" w:sz="0" w:space="0" w:color="auto"/>
        <w:right w:val="none" w:sz="0" w:space="0" w:color="auto"/>
      </w:divBdr>
    </w:div>
    <w:div w:id="13232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96FE8-1915-4C2C-9199-177030F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23</Pages>
  <Words>6892</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user</cp:lastModifiedBy>
  <cp:revision>35</cp:revision>
  <cp:lastPrinted>2023-09-04T11:27:00Z</cp:lastPrinted>
  <dcterms:created xsi:type="dcterms:W3CDTF">2020-08-28T06:30:00Z</dcterms:created>
  <dcterms:modified xsi:type="dcterms:W3CDTF">2023-09-06T08:05:00Z</dcterms:modified>
</cp:coreProperties>
</file>