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FE" w:rsidRPr="00FD7817" w:rsidRDefault="002E05FE" w:rsidP="002E05FE">
      <w:pPr>
        <w:ind w:left="2520"/>
        <w:jc w:val="right"/>
        <w:outlineLvl w:val="0"/>
        <w:rPr>
          <w:rFonts w:ascii="Times New Roman" w:hAnsi="Times New Roman"/>
          <w:color w:val="000000"/>
          <w:sz w:val="28"/>
        </w:rPr>
      </w:pPr>
    </w:p>
    <w:p w:rsidR="002E05FE" w:rsidRPr="00C457B1" w:rsidRDefault="002E05FE" w:rsidP="002E05FE">
      <w:pPr>
        <w:ind w:left="426" w:firstLine="283"/>
        <w:jc w:val="center"/>
        <w:outlineLvl w:val="0"/>
        <w:rPr>
          <w:rFonts w:ascii="Calibri" w:hAnsi="Calibri"/>
          <w:color w:val="000000"/>
          <w:sz w:val="28"/>
        </w:rPr>
      </w:pPr>
      <w:r w:rsidRPr="00C457B1">
        <w:rPr>
          <w:rFonts w:ascii="Calibri" w:hAnsi="Calibri"/>
          <w:color w:val="000000"/>
          <w:sz w:val="28"/>
        </w:rPr>
        <w:t xml:space="preserve">Муниципальное </w:t>
      </w:r>
      <w:r>
        <w:rPr>
          <w:rFonts w:ascii="Calibri" w:hAnsi="Calibri"/>
          <w:color w:val="000000"/>
          <w:sz w:val="28"/>
        </w:rPr>
        <w:t xml:space="preserve">бюджетное </w:t>
      </w:r>
      <w:r w:rsidRPr="00C457B1">
        <w:rPr>
          <w:rFonts w:ascii="Calibri" w:hAnsi="Calibri"/>
          <w:color w:val="000000"/>
          <w:sz w:val="28"/>
        </w:rPr>
        <w:t>общеобразовательное учреждение города Ульяновска «Средняя  школа №21»</w:t>
      </w:r>
    </w:p>
    <w:p w:rsidR="002E05FE" w:rsidRPr="00FD7817" w:rsidRDefault="002E05FE" w:rsidP="002E05FE">
      <w:pPr>
        <w:ind w:left="2520"/>
        <w:jc w:val="right"/>
        <w:outlineLvl w:val="0"/>
        <w:rPr>
          <w:rFonts w:ascii="Times New Roman" w:hAnsi="Times New Roman"/>
          <w:color w:val="000000"/>
          <w:sz w:val="28"/>
        </w:rPr>
      </w:pPr>
      <w:r w:rsidRPr="00FD7817">
        <w:rPr>
          <w:rFonts w:ascii="Times New Roman" w:hAnsi="Times New Roman"/>
          <w:color w:val="000000"/>
          <w:sz w:val="28"/>
        </w:rPr>
        <w:t>Утверждаю</w:t>
      </w:r>
    </w:p>
    <w:p w:rsidR="002E05FE" w:rsidRPr="00720110" w:rsidRDefault="002E05FE" w:rsidP="002E05FE">
      <w:pPr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  <w:r w:rsidRPr="00720110">
        <w:rPr>
          <w:rFonts w:ascii="Times New Roman" w:hAnsi="Times New Roman"/>
          <w:color w:val="000000"/>
          <w:szCs w:val="24"/>
        </w:rPr>
        <w:t>Директор школы</w:t>
      </w:r>
    </w:p>
    <w:p w:rsidR="002E05FE" w:rsidRPr="00720110" w:rsidRDefault="002E05FE" w:rsidP="002E05FE">
      <w:pPr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  <w:r w:rsidRPr="00720110">
        <w:rPr>
          <w:rFonts w:ascii="Times New Roman" w:hAnsi="Times New Roman"/>
          <w:color w:val="000000"/>
          <w:szCs w:val="24"/>
        </w:rPr>
        <w:t xml:space="preserve">___________Л.Г. </w:t>
      </w:r>
      <w:proofErr w:type="spellStart"/>
      <w:r w:rsidRPr="00720110">
        <w:rPr>
          <w:rFonts w:ascii="Times New Roman" w:hAnsi="Times New Roman"/>
          <w:color w:val="000000"/>
          <w:szCs w:val="24"/>
        </w:rPr>
        <w:t>Васцына</w:t>
      </w:r>
      <w:proofErr w:type="spellEnd"/>
    </w:p>
    <w:p w:rsidR="002E05FE" w:rsidRPr="00720110" w:rsidRDefault="00925BFD" w:rsidP="002E05FE">
      <w:pPr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«</w:t>
      </w:r>
      <w:r w:rsidR="007F39C8">
        <w:rPr>
          <w:rFonts w:ascii="Times New Roman" w:hAnsi="Times New Roman"/>
          <w:color w:val="000000"/>
          <w:szCs w:val="24"/>
        </w:rPr>
        <w:t>29</w:t>
      </w:r>
      <w:r>
        <w:rPr>
          <w:rFonts w:ascii="Times New Roman" w:hAnsi="Times New Roman"/>
          <w:color w:val="000000"/>
          <w:szCs w:val="24"/>
        </w:rPr>
        <w:t>» августа 202</w:t>
      </w:r>
      <w:r w:rsidR="00D538A6">
        <w:rPr>
          <w:rFonts w:ascii="Times New Roman" w:hAnsi="Times New Roman"/>
          <w:color w:val="000000"/>
          <w:szCs w:val="24"/>
        </w:rPr>
        <w:t xml:space="preserve">3 </w:t>
      </w:r>
      <w:r w:rsidR="002E05FE" w:rsidRPr="00720110">
        <w:rPr>
          <w:rFonts w:ascii="Times New Roman" w:hAnsi="Times New Roman"/>
          <w:color w:val="000000"/>
          <w:szCs w:val="24"/>
        </w:rPr>
        <w:t>г.</w:t>
      </w:r>
    </w:p>
    <w:p w:rsidR="002E05FE" w:rsidRDefault="002E05FE" w:rsidP="002E05FE">
      <w:pPr>
        <w:ind w:left="2520"/>
        <w:jc w:val="center"/>
        <w:outlineLvl w:val="0"/>
        <w:rPr>
          <w:rFonts w:ascii="Times New Roman" w:hAnsi="Times New Roman"/>
          <w:b/>
          <w:color w:val="000000"/>
          <w:szCs w:val="24"/>
        </w:rPr>
      </w:pPr>
    </w:p>
    <w:p w:rsidR="002E05FE" w:rsidRPr="00720110" w:rsidRDefault="002E05FE" w:rsidP="002E05F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720110">
        <w:rPr>
          <w:rFonts w:ascii="Times New Roman" w:hAnsi="Times New Roman"/>
          <w:b/>
          <w:color w:val="000000"/>
          <w:sz w:val="32"/>
          <w:szCs w:val="32"/>
        </w:rPr>
        <w:t>Рабочая программа</w:t>
      </w:r>
    </w:p>
    <w:p w:rsidR="002E05FE" w:rsidRPr="00720110" w:rsidRDefault="002E05FE" w:rsidP="002E05FE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720110">
        <w:rPr>
          <w:rFonts w:ascii="Times New Roman" w:hAnsi="Times New Roman"/>
          <w:b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родной </w:t>
      </w:r>
      <w:r w:rsidRPr="00720110">
        <w:rPr>
          <w:rFonts w:ascii="Times New Roman" w:hAnsi="Times New Roman"/>
          <w:b/>
          <w:color w:val="000000"/>
          <w:sz w:val="32"/>
          <w:szCs w:val="32"/>
        </w:rPr>
        <w:t>литературе</w:t>
      </w:r>
      <w:r w:rsidR="00CD4A58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для 7</w:t>
      </w:r>
      <w:r w:rsidRPr="00720110">
        <w:rPr>
          <w:rFonts w:ascii="Times New Roman" w:hAnsi="Times New Roman"/>
          <w:b/>
          <w:color w:val="000000"/>
          <w:sz w:val="32"/>
          <w:szCs w:val="32"/>
        </w:rPr>
        <w:t xml:space="preserve"> класса</w:t>
      </w:r>
    </w:p>
    <w:p w:rsidR="007F39C8" w:rsidRDefault="007F39C8" w:rsidP="002E05FE">
      <w:pPr>
        <w:spacing w:after="0"/>
        <w:ind w:left="2520"/>
        <w:jc w:val="right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2E05FE" w:rsidRPr="0041223B" w:rsidRDefault="002E05FE" w:rsidP="002E05FE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1223B">
        <w:rPr>
          <w:rFonts w:ascii="Times New Roman" w:hAnsi="Times New Roman"/>
          <w:color w:val="000000"/>
          <w:sz w:val="24"/>
          <w:szCs w:val="24"/>
        </w:rPr>
        <w:t>Учителя:</w:t>
      </w:r>
    </w:p>
    <w:p w:rsidR="002E05FE" w:rsidRPr="0041223B" w:rsidRDefault="007F39C8" w:rsidP="002E05FE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1223B" w:rsidRDefault="0041223B" w:rsidP="002E05FE">
      <w:pPr>
        <w:spacing w:after="0"/>
        <w:ind w:left="2520"/>
        <w:jc w:val="right"/>
        <w:outlineLvl w:val="0"/>
        <w:rPr>
          <w:rFonts w:ascii="Times New Roman" w:hAnsi="Times New Roman"/>
          <w:color w:val="000000"/>
          <w:szCs w:val="24"/>
        </w:rPr>
      </w:pPr>
    </w:p>
    <w:p w:rsidR="00BE7461" w:rsidRPr="00BE7461" w:rsidRDefault="00BE7461" w:rsidP="00BE7461">
      <w:pPr>
        <w:ind w:left="2520"/>
        <w:outlineLvl w:val="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E7461">
        <w:rPr>
          <w:rFonts w:ascii="Calibri" w:eastAsia="Times New Roman" w:hAnsi="Calibri" w:cs="Times New Roman"/>
          <w:color w:val="000000"/>
          <w:sz w:val="28"/>
          <w:szCs w:val="28"/>
        </w:rPr>
        <w:t xml:space="preserve">Рабочая программа составлена на основе программы  по литературе для 5-9-х классов общеобразовательных учреждений под редакцией </w:t>
      </w:r>
      <w:r w:rsidR="007F39C8">
        <w:rPr>
          <w:rFonts w:ascii="Calibri" w:eastAsia="Times New Roman" w:hAnsi="Calibri" w:cs="Times New Roman"/>
          <w:color w:val="000000"/>
          <w:sz w:val="28"/>
          <w:szCs w:val="28"/>
        </w:rPr>
        <w:t xml:space="preserve">Т.Ф. </w:t>
      </w:r>
      <w:proofErr w:type="spellStart"/>
      <w:r w:rsidR="007F39C8">
        <w:rPr>
          <w:rFonts w:ascii="Calibri" w:eastAsia="Times New Roman" w:hAnsi="Calibri" w:cs="Times New Roman"/>
          <w:color w:val="000000"/>
          <w:sz w:val="28"/>
          <w:szCs w:val="28"/>
        </w:rPr>
        <w:t>Курдюмовой</w:t>
      </w:r>
      <w:proofErr w:type="spellEnd"/>
      <w:r w:rsidR="007F39C8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BE746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proofErr w:type="spellStart"/>
      <w:r w:rsidRPr="00BE7461">
        <w:rPr>
          <w:rFonts w:ascii="Calibri" w:eastAsia="Times New Roman" w:hAnsi="Calibri" w:cs="Times New Roman"/>
          <w:color w:val="000000"/>
          <w:sz w:val="28"/>
          <w:szCs w:val="28"/>
        </w:rPr>
        <w:t>М.:</w:t>
      </w:r>
      <w:r w:rsidR="007F39C8">
        <w:rPr>
          <w:rFonts w:ascii="Calibri" w:eastAsia="Times New Roman" w:hAnsi="Calibri" w:cs="Times New Roman"/>
          <w:color w:val="000000"/>
          <w:sz w:val="28"/>
          <w:szCs w:val="28"/>
        </w:rPr>
        <w:t>Дрофа</w:t>
      </w:r>
      <w:proofErr w:type="spellEnd"/>
      <w:r w:rsidRPr="00BE7461">
        <w:rPr>
          <w:rFonts w:ascii="Calibri" w:eastAsia="Times New Roman" w:hAnsi="Calibri" w:cs="Times New Roman"/>
          <w:color w:val="000000"/>
          <w:sz w:val="28"/>
          <w:szCs w:val="28"/>
        </w:rPr>
        <w:t>, 2019 г.</w:t>
      </w:r>
    </w:p>
    <w:p w:rsidR="002E05FE" w:rsidRPr="00FD7817" w:rsidRDefault="002E05FE" w:rsidP="002E05FE">
      <w:pPr>
        <w:ind w:left="2520"/>
        <w:outlineLvl w:val="0"/>
        <w:rPr>
          <w:rFonts w:ascii="Times New Roman" w:hAnsi="Times New Roman"/>
          <w:color w:val="000000"/>
          <w:sz w:val="28"/>
        </w:rPr>
      </w:pPr>
    </w:p>
    <w:p w:rsidR="002E05FE" w:rsidRPr="00720110" w:rsidRDefault="002E05FE" w:rsidP="00CD4A58">
      <w:pPr>
        <w:spacing w:after="0"/>
        <w:rPr>
          <w:rFonts w:ascii="Times New Roman" w:hAnsi="Times New Roman"/>
          <w:szCs w:val="24"/>
        </w:rPr>
      </w:pPr>
      <w:r w:rsidRPr="00720110">
        <w:rPr>
          <w:rFonts w:ascii="Times New Roman" w:hAnsi="Times New Roman"/>
          <w:szCs w:val="24"/>
        </w:rPr>
        <w:t xml:space="preserve">Согласовано:                                                         </w:t>
      </w:r>
      <w:r w:rsidR="00CD4A5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</w:t>
      </w:r>
      <w:r w:rsidRPr="00720110">
        <w:rPr>
          <w:rFonts w:ascii="Times New Roman" w:hAnsi="Times New Roman"/>
          <w:szCs w:val="24"/>
        </w:rPr>
        <w:t>Программа рассмотрена на заседании</w:t>
      </w:r>
    </w:p>
    <w:p w:rsidR="002E05FE" w:rsidRPr="00720110" w:rsidRDefault="002E05FE" w:rsidP="00CD4A58">
      <w:pPr>
        <w:spacing w:after="0"/>
        <w:rPr>
          <w:rFonts w:ascii="Times New Roman" w:hAnsi="Times New Roman"/>
          <w:szCs w:val="24"/>
        </w:rPr>
      </w:pPr>
      <w:r w:rsidRPr="00720110">
        <w:rPr>
          <w:rFonts w:ascii="Times New Roman" w:hAnsi="Times New Roman"/>
          <w:szCs w:val="24"/>
        </w:rPr>
        <w:t xml:space="preserve">Зам. директора школы по УВР   </w:t>
      </w:r>
      <w:r w:rsidR="00CD4A58">
        <w:rPr>
          <w:rFonts w:ascii="Times New Roman" w:hAnsi="Times New Roman"/>
          <w:szCs w:val="24"/>
        </w:rPr>
        <w:t xml:space="preserve">               </w:t>
      </w:r>
      <w:r w:rsidRPr="00720110">
        <w:rPr>
          <w:rFonts w:ascii="Times New Roman" w:hAnsi="Times New Roman"/>
          <w:szCs w:val="24"/>
        </w:rPr>
        <w:t xml:space="preserve">      </w:t>
      </w:r>
      <w:r w:rsidR="00CD4A5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</w:t>
      </w:r>
      <w:r w:rsidRPr="00720110">
        <w:rPr>
          <w:rFonts w:ascii="Times New Roman" w:hAnsi="Times New Roman"/>
          <w:szCs w:val="24"/>
        </w:rPr>
        <w:t>школьного методического объединения</w:t>
      </w:r>
    </w:p>
    <w:p w:rsidR="002E05FE" w:rsidRPr="00720110" w:rsidRDefault="002E05FE" w:rsidP="00CD4A58">
      <w:pPr>
        <w:spacing w:after="0"/>
        <w:rPr>
          <w:rFonts w:ascii="Times New Roman" w:hAnsi="Times New Roman"/>
          <w:szCs w:val="24"/>
        </w:rPr>
      </w:pPr>
      <w:r w:rsidRPr="00720110">
        <w:rPr>
          <w:rFonts w:ascii="Times New Roman" w:hAnsi="Times New Roman"/>
          <w:szCs w:val="24"/>
        </w:rPr>
        <w:t xml:space="preserve">_______________И.В. </w:t>
      </w:r>
      <w:proofErr w:type="spellStart"/>
      <w:r w:rsidRPr="00720110">
        <w:rPr>
          <w:rFonts w:ascii="Times New Roman" w:hAnsi="Times New Roman"/>
          <w:szCs w:val="24"/>
        </w:rPr>
        <w:t>Перкокуева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CD4A5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</w:t>
      </w:r>
      <w:r w:rsidRPr="00720110">
        <w:rPr>
          <w:rFonts w:ascii="Times New Roman" w:hAnsi="Times New Roman"/>
          <w:szCs w:val="24"/>
        </w:rPr>
        <w:t>учителей русского языка и литературы</w:t>
      </w:r>
    </w:p>
    <w:p w:rsidR="002E05FE" w:rsidRPr="00720110" w:rsidRDefault="00925BFD" w:rsidP="00CD4A5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7F39C8">
        <w:rPr>
          <w:rFonts w:ascii="Times New Roman" w:hAnsi="Times New Roman"/>
          <w:szCs w:val="24"/>
        </w:rPr>
        <w:t>29</w:t>
      </w:r>
      <w:r w:rsidR="002E05FE">
        <w:rPr>
          <w:rFonts w:ascii="Times New Roman" w:hAnsi="Times New Roman"/>
          <w:szCs w:val="24"/>
        </w:rPr>
        <w:t xml:space="preserve">» </w:t>
      </w:r>
      <w:r w:rsidR="002E05FE" w:rsidRPr="00B8372C">
        <w:rPr>
          <w:rFonts w:ascii="Times New Roman" w:hAnsi="Times New Roman"/>
          <w:szCs w:val="24"/>
          <w:u w:val="single"/>
        </w:rPr>
        <w:t>августа</w:t>
      </w:r>
      <w:r w:rsidR="00DC3BD9">
        <w:rPr>
          <w:rFonts w:ascii="Times New Roman" w:hAnsi="Times New Roman"/>
          <w:szCs w:val="24"/>
          <w:u w:val="single"/>
        </w:rPr>
        <w:t xml:space="preserve"> </w:t>
      </w:r>
      <w:r w:rsidR="007F39C8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</w:rPr>
        <w:t>202</w:t>
      </w:r>
      <w:r w:rsidR="00D538A6">
        <w:rPr>
          <w:rFonts w:ascii="Times New Roman" w:hAnsi="Times New Roman"/>
          <w:szCs w:val="24"/>
        </w:rPr>
        <w:t>3</w:t>
      </w:r>
      <w:r w:rsidR="002E05FE" w:rsidRPr="00720110">
        <w:rPr>
          <w:rFonts w:ascii="Times New Roman" w:hAnsi="Times New Roman"/>
          <w:szCs w:val="24"/>
        </w:rPr>
        <w:t xml:space="preserve"> г.       </w:t>
      </w:r>
      <w:r w:rsidR="00CD4A5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</w:t>
      </w:r>
      <w:r w:rsidR="00DC3BD9">
        <w:rPr>
          <w:rFonts w:ascii="Times New Roman" w:hAnsi="Times New Roman"/>
          <w:szCs w:val="24"/>
        </w:rPr>
        <w:t xml:space="preserve">                               </w:t>
      </w:r>
      <w:r w:rsidR="00CD4A58">
        <w:rPr>
          <w:rFonts w:ascii="Times New Roman" w:hAnsi="Times New Roman"/>
          <w:szCs w:val="24"/>
        </w:rPr>
        <w:t xml:space="preserve"> </w:t>
      </w:r>
      <w:r w:rsidR="002E05FE" w:rsidRPr="00720110">
        <w:rPr>
          <w:rFonts w:ascii="Times New Roman" w:hAnsi="Times New Roman"/>
          <w:szCs w:val="24"/>
        </w:rPr>
        <w:t>Прот</w:t>
      </w:r>
      <w:r w:rsidR="00DC3BD9">
        <w:rPr>
          <w:rFonts w:ascii="Times New Roman" w:hAnsi="Times New Roman"/>
          <w:szCs w:val="24"/>
        </w:rPr>
        <w:t xml:space="preserve">окол № 1 </w:t>
      </w:r>
      <w:r w:rsidR="007F39C8" w:rsidRPr="007F39C8">
        <w:rPr>
          <w:rFonts w:ascii="Times New Roman" w:hAnsi="Times New Roman"/>
          <w:szCs w:val="24"/>
        </w:rPr>
        <w:t>«29» августа 202</w:t>
      </w:r>
      <w:r w:rsidR="00D538A6">
        <w:rPr>
          <w:rFonts w:ascii="Times New Roman" w:hAnsi="Times New Roman"/>
          <w:szCs w:val="24"/>
        </w:rPr>
        <w:t>3</w:t>
      </w:r>
      <w:r w:rsidR="007F39C8" w:rsidRPr="007F39C8">
        <w:rPr>
          <w:rFonts w:ascii="Times New Roman" w:hAnsi="Times New Roman"/>
          <w:szCs w:val="24"/>
        </w:rPr>
        <w:t xml:space="preserve"> г.</w:t>
      </w:r>
    </w:p>
    <w:p w:rsidR="002E05FE" w:rsidRDefault="00CD4A58" w:rsidP="00CD4A5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C3BD9">
        <w:rPr>
          <w:rFonts w:ascii="Times New Roman" w:hAnsi="Times New Roman"/>
          <w:szCs w:val="24"/>
        </w:rPr>
        <w:t xml:space="preserve">    </w:t>
      </w:r>
      <w:r w:rsidR="002E05FE" w:rsidRPr="00720110">
        <w:rPr>
          <w:rFonts w:ascii="Times New Roman" w:hAnsi="Times New Roman"/>
          <w:szCs w:val="24"/>
        </w:rPr>
        <w:t>Руко</w:t>
      </w:r>
      <w:r w:rsidR="002E05FE">
        <w:rPr>
          <w:rFonts w:ascii="Times New Roman" w:hAnsi="Times New Roman"/>
          <w:szCs w:val="24"/>
        </w:rPr>
        <w:t>водитель МО _______</w:t>
      </w:r>
      <w:r w:rsidR="002E05FE" w:rsidRPr="00720110">
        <w:rPr>
          <w:rFonts w:ascii="Times New Roman" w:hAnsi="Times New Roman"/>
          <w:szCs w:val="24"/>
        </w:rPr>
        <w:t>/Глухова Е.В.</w:t>
      </w:r>
    </w:p>
    <w:p w:rsidR="00CD4A58" w:rsidRPr="00B64E98" w:rsidRDefault="00CD4A58" w:rsidP="00CD4A58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B566B" w:rsidRDefault="001B566B" w:rsidP="002E05FE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925BFD" w:rsidRDefault="00925BFD" w:rsidP="002E05FE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DC3BD9" w:rsidRDefault="00DC3BD9" w:rsidP="00BF65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05FE" w:rsidRDefault="002E05FE" w:rsidP="00BF65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</w:t>
      </w:r>
    </w:p>
    <w:p w:rsidR="00BF65E6" w:rsidRPr="00BF65E6" w:rsidRDefault="00BF65E6" w:rsidP="00BF65E6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F65E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«Родная литература» составлена на основе следующих документов:</w:t>
      </w:r>
    </w:p>
    <w:p w:rsidR="00BF65E6" w:rsidRPr="00BF65E6" w:rsidRDefault="00BF65E6" w:rsidP="00BF65E6">
      <w:pPr>
        <w:numPr>
          <w:ilvl w:val="0"/>
          <w:numId w:val="15"/>
        </w:num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65E6">
        <w:rPr>
          <w:rFonts w:ascii="Times New Roman" w:eastAsia="Times New Roman" w:hAnsi="Times New Roman" w:cs="Times New Roman"/>
          <w:sz w:val="24"/>
          <w:szCs w:val="24"/>
        </w:rPr>
        <w:t>Закона  Российской Федерации «Об образовании»;</w:t>
      </w:r>
    </w:p>
    <w:p w:rsidR="00BF65E6" w:rsidRPr="00F76AED" w:rsidRDefault="00BF65E6" w:rsidP="00F76AED">
      <w:pPr>
        <w:shd w:val="clear" w:color="auto" w:fill="FFFFFF" w:themeFill="background1"/>
        <w:suppressAutoHyphens/>
        <w:spacing w:after="0" w:line="240" w:lineRule="auto"/>
        <w:ind w:left="11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76AED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РФ от 17 декабря 2010 г. № 1897;</w:t>
      </w:r>
    </w:p>
    <w:p w:rsidR="007F39C8" w:rsidRDefault="00F76AED" w:rsidP="007F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F76AED">
        <w:rPr>
          <w:rFonts w:ascii="Times New Roman" w:eastAsia="Times New Roman" w:hAnsi="Times New Roman" w:cs="Times New Roman"/>
          <w:sz w:val="24"/>
          <w:szCs w:val="24"/>
        </w:rPr>
        <w:t>- На   основе основной  образовательной программы ООО (приказ №</w:t>
      </w:r>
      <w:r w:rsidR="007F39C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538A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F39C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76A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538A6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F76AED">
        <w:rPr>
          <w:rFonts w:ascii="Times New Roman" w:eastAsia="Times New Roman" w:hAnsi="Times New Roman" w:cs="Times New Roman"/>
          <w:sz w:val="24"/>
          <w:szCs w:val="24"/>
        </w:rPr>
        <w:t>08.202</w:t>
      </w:r>
      <w:r w:rsidR="00D53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76AED">
        <w:rPr>
          <w:rFonts w:ascii="Times New Roman" w:eastAsia="Times New Roman" w:hAnsi="Times New Roman" w:cs="Times New Roman"/>
          <w:sz w:val="24"/>
          <w:szCs w:val="24"/>
        </w:rPr>
        <w:t xml:space="preserve"> г., протокол №1</w:t>
      </w:r>
      <w:r w:rsidR="00D538A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6A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F39C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76AED">
        <w:rPr>
          <w:rFonts w:ascii="Times New Roman" w:eastAsia="Times New Roman" w:hAnsi="Times New Roman" w:cs="Times New Roman"/>
          <w:sz w:val="24"/>
          <w:szCs w:val="24"/>
        </w:rPr>
        <w:t>.08.202</w:t>
      </w:r>
      <w:r w:rsidR="00D538A6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76AE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7F39C8">
        <w:rPr>
          <w:rFonts w:ascii="Times New Roman" w:eastAsia="Times New Roman" w:hAnsi="Times New Roman" w:cs="Times New Roman"/>
          <w:sz w:val="24"/>
          <w:szCs w:val="24"/>
        </w:rPr>
        <w:t xml:space="preserve">седания </w:t>
      </w:r>
      <w:r w:rsidR="00D538A6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  <w:proofErr w:type="gramEnd"/>
    </w:p>
    <w:p w:rsidR="00BF65E6" w:rsidRPr="007F39C8" w:rsidRDefault="007F39C8" w:rsidP="007F3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E7461" w:rsidRPr="00F76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7461" w:rsidRPr="00F76A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65E6" w:rsidRPr="00F76AE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предназначено для работы по учебнику: </w:t>
      </w:r>
      <w:r w:rsidRPr="007F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Т.Ф. </w:t>
      </w:r>
      <w:proofErr w:type="spellStart"/>
      <w:r w:rsidRPr="007F39C8"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Курдюмовой</w:t>
      </w:r>
      <w:proofErr w:type="spellEnd"/>
      <w:r w:rsidRPr="007F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F39C8">
        <w:rPr>
          <w:rFonts w:ascii="Times New Roman" w:eastAsia="Times New Roman" w:hAnsi="Times New Roman" w:cs="Times New Roman"/>
          <w:color w:val="000000"/>
          <w:sz w:val="24"/>
          <w:szCs w:val="24"/>
        </w:rPr>
        <w:t>М.:Дрофа</w:t>
      </w:r>
      <w:proofErr w:type="spellEnd"/>
      <w:r w:rsidRPr="007F39C8">
        <w:rPr>
          <w:rFonts w:ascii="Times New Roman" w:eastAsia="Times New Roman" w:hAnsi="Times New Roman" w:cs="Times New Roman"/>
          <w:color w:val="000000"/>
          <w:sz w:val="24"/>
          <w:szCs w:val="24"/>
        </w:rPr>
        <w:t>,  2019 г.</w:t>
      </w:r>
    </w:p>
    <w:p w:rsidR="00CD4A58" w:rsidRDefault="00CD4A58" w:rsidP="00BF65E6">
      <w:pPr>
        <w:autoSpaceDE w:val="0"/>
        <w:autoSpaceDN w:val="0"/>
        <w:adjustRightInd w:val="0"/>
        <w:spacing w:after="0" w:line="240" w:lineRule="auto"/>
        <w:ind w:left="567" w:right="422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Школьный курс </w:t>
      </w:r>
      <w:r w:rsidRPr="00CD4A58">
        <w:rPr>
          <w:rFonts w:ascii="Times New Roman" w:hAnsi="Times New Roman" w:cs="Times New Roman"/>
          <w:sz w:val="24"/>
          <w:szCs w:val="24"/>
        </w:rPr>
        <w:t>«</w:t>
      </w:r>
      <w:r w:rsidR="000E0308">
        <w:rPr>
          <w:rFonts w:ascii="Times New Roman" w:hAnsi="Times New Roman" w:cs="Times New Roman"/>
          <w:sz w:val="24"/>
          <w:szCs w:val="24"/>
        </w:rPr>
        <w:t xml:space="preserve">Родная </w:t>
      </w:r>
      <w:r w:rsidR="000E0308">
        <w:rPr>
          <w:rFonts w:ascii="Times New Roman CYR" w:hAnsi="Times New Roman CYR" w:cs="Times New Roman CYR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итература</w:t>
      </w:r>
      <w:r w:rsidRPr="00CD4A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обладает особым потенциалом в духовно-нравственном воспитании личности, развитии её моральных качеств, гражданского сознания, коммуникативных способностей, эмоционально-ценностного отношения к окружающему миру, эстетической культуры. В процессе освоения школьниками системы теоретико-литературных понятий, языковых и речевых умений, анализа литературных произведений следует учитывать возможности формирования гуманистического мировоззрения школьников, этической культуры, способности к межличностному и межкультурному диалогу. Литература предоставляет школьникам образцы нравственного поведения, духовной культуры личности, расширяет позитивный социальный опыт детей и подростков.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</w:t>
      </w:r>
      <w:r w:rsidR="000E0308">
        <w:rPr>
          <w:rFonts w:ascii="Times New Roman CYR" w:hAnsi="Times New Roman CYR" w:cs="Times New Roman CYR"/>
          <w:sz w:val="24"/>
          <w:szCs w:val="24"/>
        </w:rPr>
        <w:t xml:space="preserve">родной </w:t>
      </w:r>
      <w:r>
        <w:rPr>
          <w:rFonts w:ascii="Times New Roman CYR" w:hAnsi="Times New Roman CYR" w:cs="Times New Roman CYR"/>
          <w:sz w:val="24"/>
          <w:szCs w:val="24"/>
        </w:rPr>
        <w:t xml:space="preserve">литературы в школе позволяет учащимся осознать литературу как величайшую духовно-эстетическую ценность; освоить идейно-эстетическое богатство родной литературы  в её лучших образцах и отдельных произведениях литературы народов России, познакомиться с шедеврами мировой классики; научиться анализировать и оценивать литературные произведения; получить представление о жизненном и творческом пути выдающихся писателей; развить и усовершенствовать коммуникативные навыки на основе осознания функций языка и художественной образности литературного текста.  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</w:t>
      </w:r>
      <w:r w:rsidR="000E0308">
        <w:rPr>
          <w:rFonts w:ascii="Times New Roman CYR" w:hAnsi="Times New Roman CYR" w:cs="Times New Roman CYR"/>
          <w:sz w:val="24"/>
          <w:szCs w:val="24"/>
        </w:rPr>
        <w:t xml:space="preserve"> родной </w:t>
      </w:r>
      <w:r>
        <w:rPr>
          <w:rFonts w:ascii="Times New Roman CYR" w:hAnsi="Times New Roman CYR" w:cs="Times New Roman CYR"/>
          <w:sz w:val="24"/>
          <w:szCs w:val="24"/>
        </w:rPr>
        <w:t xml:space="preserve"> литературы на ступени основного общего образования направлено на достижение следующих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целей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воспитание</w:t>
      </w:r>
      <w:r>
        <w:rPr>
          <w:rFonts w:ascii="Times New Roman CYR" w:hAnsi="Times New Roman CYR" w:cs="Times New Roman CYR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развитие </w:t>
      </w:r>
      <w:r>
        <w:rPr>
          <w:rFonts w:ascii="Times New Roman CYR" w:hAnsi="Times New Roman CYR" w:cs="Times New Roman CYR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освоение </w:t>
      </w:r>
      <w:r>
        <w:rPr>
          <w:rFonts w:ascii="Times New Roman CYR" w:hAnsi="Times New Roman CYR" w:cs="Times New Roman CYR"/>
          <w:sz w:val="24"/>
          <w:szCs w:val="24"/>
        </w:rPr>
        <w:t>текстов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овладение умениями</w:t>
      </w:r>
      <w:r>
        <w:rPr>
          <w:rFonts w:ascii="Times New Roman CYR" w:hAnsi="Times New Roman CYR" w:cs="Times New Roman CYR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>
        <w:rPr>
          <w:rFonts w:ascii="Times New Roman CYR" w:hAnsi="Times New Roman CYR" w:cs="Times New Roman CYR"/>
          <w:sz w:val="24"/>
          <w:szCs w:val="24"/>
        </w:rPr>
        <w:t xml:space="preserve"> обучения: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постигнуть  систему  литературных родов и жанров, а также художественных направлений.</w:t>
      </w:r>
    </w:p>
    <w:p w:rsidR="00CD4A58" w:rsidRPr="00CD4A58" w:rsidRDefault="000E0308" w:rsidP="000E0308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D4A5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 xml:space="preserve">Курс </w:t>
      </w:r>
      <w:r w:rsidR="000E0308">
        <w:rPr>
          <w:rFonts w:ascii="Times New Roman CYR" w:hAnsi="Times New Roman CYR" w:cs="Times New Roman CYR"/>
          <w:sz w:val="24"/>
          <w:szCs w:val="24"/>
        </w:rPr>
        <w:t xml:space="preserve">родной </w:t>
      </w:r>
      <w:r>
        <w:rPr>
          <w:rFonts w:ascii="Times New Roman CYR" w:hAnsi="Times New Roman CYR" w:cs="Times New Roman CYR"/>
          <w:sz w:val="24"/>
          <w:szCs w:val="24"/>
        </w:rPr>
        <w:t xml:space="preserve">литературы опирается на следующие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виды деятельности по освоению содержания художественных произведений и теоретико-литературных понятий: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выразительное чтение художественного текста;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ответы на вопросы, раскрывающие знание и понимание текста произведения;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заучивание наизусть стихотворных и прозаических текстов;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анализ и интерпретация произведения;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планов и написание отзывов о произведениях;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2E05FE" w:rsidRDefault="002E05FE" w:rsidP="000E0308">
      <w:pPr>
        <w:pStyle w:val="dash041e0431044b0447043d044b0439"/>
        <w:ind w:right="422"/>
        <w:jc w:val="both"/>
        <w:rPr>
          <w:sz w:val="28"/>
        </w:rPr>
      </w:pPr>
    </w:p>
    <w:p w:rsidR="002E05FE" w:rsidRDefault="002E05FE" w:rsidP="00A302B8">
      <w:pPr>
        <w:ind w:left="567" w:right="422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Планируемые результаты освоения учебного предмета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Личностные результаты: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интернет-ресурсы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др.).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результаты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изучения литературы в основной школе: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поднимать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Предметные результаты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в познавательной сфере: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</w:pP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в ценностно-ориентационной сфере: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формулирование собственного отношения к произведениям литературы, их оценка;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собственная интерпретация (в отдельных случаях) изученных литературных произведений;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понимание авторской позиции и своё отношение к ней;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</w:pP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в коммуникативной сфере: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восприятие на слух литературных произведений разных жанров, осмысленное чтение и адекватное восприятие;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</w:pP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в эстетической сфере: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CD4A58" w:rsidRDefault="00CD4A58" w:rsidP="00A302B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дств в с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оздании художественных образов литературных произведений.</w:t>
      </w:r>
    </w:p>
    <w:p w:rsidR="002E05FE" w:rsidRDefault="002E05FE" w:rsidP="00A302B8">
      <w:pPr>
        <w:pStyle w:val="dash041e0431044b0447043d044b0439"/>
        <w:ind w:left="567" w:right="422" w:firstLine="567"/>
        <w:jc w:val="center"/>
        <w:rPr>
          <w:b/>
          <w:sz w:val="28"/>
        </w:rPr>
      </w:pPr>
    </w:p>
    <w:p w:rsidR="002E05FE" w:rsidRDefault="002E05FE" w:rsidP="00A302B8">
      <w:pPr>
        <w:pStyle w:val="dash041e0431044b0447043d044b0439"/>
        <w:ind w:left="567" w:right="422" w:firstLine="567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2E05FE" w:rsidRDefault="002E05FE" w:rsidP="00A302B8">
      <w:pPr>
        <w:pStyle w:val="dash041e0431044b0447043d044b0439"/>
        <w:ind w:left="567" w:right="422" w:firstLine="567"/>
        <w:jc w:val="center"/>
        <w:rPr>
          <w:b/>
          <w:sz w:val="28"/>
        </w:rPr>
      </w:pPr>
    </w:p>
    <w:p w:rsidR="00CD4A58" w:rsidRDefault="00CD4A58" w:rsidP="008767AE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Введение</w:t>
      </w:r>
    </w:p>
    <w:p w:rsidR="00CD4A58" w:rsidRDefault="00CD4A58" w:rsidP="008767AE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D4A58" w:rsidRDefault="00CD4A58" w:rsidP="008767AE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УСТНОЕ НАРОДНОЕ ТВОРЧЕСТВО</w:t>
      </w:r>
    </w:p>
    <w:p w:rsidR="00CD4A58" w:rsidRPr="00CD4A58" w:rsidRDefault="00CD4A58" w:rsidP="008767AE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Предания.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Поэтическая автобиография народа. Устный рассказ об исторических событиях.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Воцарение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Ивана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Грозного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Сороки-Ведьмы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Пётр и плотник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Пословицы и поговорки.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Народная мудрость пословиц и поговорок. Выражение в них духа народного языка.</w:t>
      </w:r>
    </w:p>
    <w:p w:rsidR="00CD4A58" w:rsidRDefault="00CD4A58" w:rsidP="008767AE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Устная народная проза. Предания (начальные представления). Афористические жанры фольклора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353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ЭПОС НАРОДОВ МИРА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Былины.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Вольга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и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М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инули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Селянинович</w:t>
      </w:r>
      <w:proofErr w:type="spellEnd"/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Микула -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Киевский цикл былин.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Илья Муромец и Соловей-разбойник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Бескорыстное служение Родине и народу, мужество, справедливость, чувство собственного достоинства - основные черты характера Ильи Муромца. (Изучается одна былина по выбору.) (Для внеклассного чтения.)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Новгородский цикл былин.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Садко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Калевала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Ильмаринен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Героический эпос, афористические жанры фольклора. Пословицы, поговорки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65" w:line="240" w:lineRule="auto"/>
        <w:ind w:left="567" w:right="422" w:firstLine="567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ИЗ ДРЕВНЕРУССКОЙ ЛИТЕРАТУРЫ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Поучение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Владимира Мономаха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(отрывок)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,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Повесть о Петре 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Февронии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Муромских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Нравственные заветы Древней Руси. Внимание к личности, гимн любви и верности.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Народно-поэтические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мотивы в повести.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Поучение (начальные представления). Житие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Повесть временных лет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Отрывок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 пользе книг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Формирование традиции уважительного отношения к книге.</w:t>
      </w:r>
    </w:p>
    <w:p w:rsidR="00CD4A58" w:rsidRDefault="00CD4A58" w:rsidP="00A302B8">
      <w:pPr>
        <w:autoSpaceDE w:val="0"/>
        <w:autoSpaceDN w:val="0"/>
        <w:adjustRightInd w:val="0"/>
        <w:spacing w:after="35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Летопись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ИЗ РУССКОЙ ЛИТЕРАТУРЫ XVIII ВЕКА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Михаил Васильевич Ломоносов.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об учёном и поэте.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 статуе Петра Великого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Ода на день восшествия на Всероссийский престол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ея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Величества государыни Императрицы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Елисаветы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Петровны 1747 года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отрывок).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Ода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35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Гавриил Романович Державин.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поэте.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Река времён в своём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стремленьи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На птичку...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Признание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Размышления о смысле жизни, о судьбе. Утверждение необходимости свободы творчества.</w:t>
      </w:r>
    </w:p>
    <w:p w:rsidR="00CD4A58" w:rsidRDefault="00CD4A58" w:rsidP="00A302B8">
      <w:pPr>
        <w:autoSpaceDE w:val="0"/>
        <w:autoSpaceDN w:val="0"/>
        <w:adjustRightInd w:val="0"/>
        <w:spacing w:after="65" w:line="240" w:lineRule="auto"/>
        <w:ind w:left="567" w:right="422" w:firstLine="567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ИЗ РУССКОЙ ЛИТЕРАТУРЫ XIX ВЕКА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Александр Сергеевич Пушкин.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Полтава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 («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Полтавский бой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»), 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Медный всадник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вступление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 берегу пустынных волн...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»),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Песнь о вещем Олеге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Песни о вещем Олеге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Баллада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Борис Годунов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сцена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Чудовом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монастыре).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lastRenderedPageBreak/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Станционный смотритель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маленького человека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его положения в обществе. Пробуждение человеческого достоинства и чувства протеста.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Трагическое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гуманистическое в повести.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Повесть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Михаил Юрьевич Лермонтов.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поэте.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Песня про царя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Ивана Васильевича, молодого опричника и удалого купца Калашникова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Кирибеевичем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Особенности сюжета поэмы. Авторское отношение к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изображаемому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D4A58" w:rsidRP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Когда волнуется желтеющая нива...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Молитва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Ангел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Стихотворение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Ангел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как воспоминание об идеальной гармонии, о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небесных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звуках, оставшихся в памяти души, переживание блаженства, полноты жизненных сил, связанное с красотой природы и её проявлений.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Молитва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 («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минуту жизни трудную...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») -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готовность ринуться навстречу знакомым гармоничным звукам, символизирующим ожидаемое счастье на земле.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Фольклоризм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литературы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Николай Васильевич Гоголь.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Тарас Бульба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Андрию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, смысл этого противопоставления. Патриотический пафос повести.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Особенности изображения людей и природы в повести.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Историческая и фольклорная основа произведения. Роды литературы: эпос (развитие понятия).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Литературный герой (развитие понятия).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Иван Сергеевич Тургенев.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Бирюк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Изображение быта крестьян, авторское отношение к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бесправным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обездоленным. Характер главного героя. Мастерство в изображении пейзажа. Художественные особенности рассказа.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Стихотворения в прозе.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Русский язык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Тургенев о богатстве и красоте русского языка. Родной язык как духовная опора человека.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Близнецы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Два богача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Нравственность и человеческие взаимоотношения.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Стихотворения в прозе. Лирическая миниатюра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Николай Алексеевич Некрасов.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Русские женщины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(«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Княгиня Трубецкая</w:t>
      </w:r>
      <w:r w:rsidRPr="00CD4A5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»).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Размышления у парадного подъезда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Боль поэта за судьбу народа. Своеобразие некрасовской музы. (Для чтения и обсуждения.)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Алексей Константинович Толстой.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Слово о поэте.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Исторические баллады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Василий Шибанов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Князь Михайло Репнин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Воспроизведение исторического колорита эпохи. Правда и вымысел. Тема древнерусского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рыцарства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противостоящего самовластию.</w:t>
      </w:r>
    </w:p>
    <w:p w:rsidR="00CD4A58" w:rsidRDefault="00CD4A58" w:rsidP="00A302B8">
      <w:pPr>
        <w:autoSpaceDE w:val="0"/>
        <w:autoSpaceDN w:val="0"/>
        <w:adjustRightInd w:val="0"/>
        <w:spacing w:after="29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Историческая баллада (развитие представлений).</w:t>
      </w:r>
    </w:p>
    <w:p w:rsidR="00CD4A58" w:rsidRPr="00CD4A58" w:rsidRDefault="00CD4A58" w:rsidP="00A302B8">
      <w:pPr>
        <w:autoSpaceDE w:val="0"/>
        <w:autoSpaceDN w:val="0"/>
        <w:adjustRightInd w:val="0"/>
        <w:spacing w:after="56" w:line="240" w:lineRule="auto"/>
        <w:ind w:left="567" w:right="422" w:firstLine="56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Смех сквозь слёзы, или 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Уроки Щедрина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Михаил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Евграфович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Салтыков - Щедрин. Краткий рассказ о писателе.</w:t>
      </w:r>
    </w:p>
    <w:p w:rsidR="00CD4A58" w:rsidRP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Повесть о том, как один мужик двух генералов прокормил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Повести...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Дикий помещик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Для самостоятельного чтения.)</w:t>
      </w:r>
    </w:p>
    <w:p w:rsidR="00CD4A58" w:rsidRDefault="00CD4A58" w:rsidP="00A302B8">
      <w:pPr>
        <w:autoSpaceDE w:val="0"/>
        <w:autoSpaceDN w:val="0"/>
        <w:adjustRightInd w:val="0"/>
        <w:spacing w:after="12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Гротеск (начальные представления). Ирония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Лев Николаевич Толстой.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 (детство, юность, начало литературного творчества).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Детство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Главы из повести: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Классы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Наталья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Савишна</w:t>
      </w:r>
      <w:proofErr w:type="spellEnd"/>
      <w:r w:rsidRPr="00CD4A58">
        <w:rPr>
          <w:rFonts w:ascii="Times New Roman" w:hAnsi="Times New Roman" w:cs="Times New Roman"/>
          <w:sz w:val="24"/>
          <w:szCs w:val="24"/>
          <w:highlight w:val="white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Maman</w:t>
      </w:r>
      <w:proofErr w:type="spellEnd"/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др. Взаимоотношения детей и взрослых. Проявления чувств героя, беспощадность к себе, анализ собственных поступков.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CD4A58" w:rsidRP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Смешное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грустное рядом, или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Уроки Чехова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Антон Павлович Чехов.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Хамелеон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Живая картина нравов. Осмеяние трусости и угодничества. Смысл названия рассказа.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Говорящие фамилии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как средство юмористической характеристики.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Злоумышленник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Размазня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Многогранность комического в рассказах А. П. Чехова. (Для чтения и обсуждения.)</w:t>
      </w:r>
    </w:p>
    <w:p w:rsidR="00CD4A58" w:rsidRDefault="00CD4A58" w:rsidP="00A302B8">
      <w:pPr>
        <w:autoSpaceDE w:val="0"/>
        <w:autoSpaceDN w:val="0"/>
        <w:adjustRightInd w:val="0"/>
        <w:spacing w:after="11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Сатира и юмор как формы комического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Край ты мой, родимый край...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обзор)</w:t>
      </w:r>
    </w:p>
    <w:p w:rsidR="00CD4A58" w:rsidRDefault="00CD4A58" w:rsidP="00A302B8">
      <w:pPr>
        <w:autoSpaceDE w:val="0"/>
        <w:autoSpaceDN w:val="0"/>
        <w:adjustRightInd w:val="0"/>
        <w:spacing w:after="41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Стихотворения русских поэтов XIX века о родной природе.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В. Жуковский.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Приход весны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»;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И. Бунин.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Родина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 К. Толстой.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Край ты мой, родимый край...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Благовест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Поэтическое изображение родной природы и выражение авторского настроения, миросозерцания.</w:t>
      </w:r>
    </w:p>
    <w:p w:rsidR="00CD4A58" w:rsidRDefault="00CD4A58" w:rsidP="00A302B8">
      <w:pPr>
        <w:autoSpaceDE w:val="0"/>
        <w:autoSpaceDN w:val="0"/>
        <w:adjustRightInd w:val="0"/>
        <w:spacing w:after="60" w:line="240" w:lineRule="auto"/>
        <w:ind w:left="567" w:right="422" w:firstLine="567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ИЗ РУССКОЙ ЛИТЕРАТУРЫ XX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ВЕКА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Иван Алексеевич Бунин.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Цифры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Воспитание детей в семье. Герой рассказа: сложность взаимопонимания детей и взрослых.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Лапти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Душевное богатство простого крестьянина. (Для внеклассного чтения.)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Максим Горький.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Детство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Автобиографический характер повести. Изображение 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свинцовых мерзостей жизни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Дед Каширин. </w:t>
      </w:r>
      <w:proofErr w:type="gramStart"/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Яркое, здоровое, творческое в русской жизни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Алёша, бабушка, Цыганок, Хорошее Дело).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Изображение быта и характеров. Вера в творческие силы народа.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Старуха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Изергилъ</w:t>
      </w:r>
      <w:proofErr w:type="spellEnd"/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(«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Легенда о Данко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»),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Челкаги</w:t>
      </w:r>
      <w:proofErr w:type="spellEnd"/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Для внеклассного чтения.)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Владимир Владимирович Маяковский.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Необычайное приключение, бывшее с Владимиром Маяковским летом на даче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Хорошее отношение к лошадям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lastRenderedPageBreak/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Леонид Николаевич Андреев.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Кусака</w:t>
      </w:r>
      <w:proofErr w:type="gramEnd"/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Чувство сострадания к братьям нашим меньшим, бессердечие героев. Гуманистический пафос произведения.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Андрей Платонович Платонов.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Юшка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Борис Леонидович Пастернак. Слово о поэте.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Июль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Никого не будет в доме...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CD4A58" w:rsidRDefault="00CD4A58" w:rsidP="00A302B8">
      <w:pPr>
        <w:autoSpaceDE w:val="0"/>
        <w:autoSpaceDN w:val="0"/>
        <w:adjustRightInd w:val="0"/>
        <w:spacing w:after="11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Сравнение. Метафора (развитие представлений).</w:t>
      </w:r>
    </w:p>
    <w:p w:rsid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 дорогах войны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(обзор)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CD4A58" w:rsidRDefault="00CD4A58" w:rsidP="00A302B8">
      <w:pPr>
        <w:autoSpaceDE w:val="0"/>
        <w:autoSpaceDN w:val="0"/>
        <w:adjustRightInd w:val="0"/>
        <w:spacing w:after="6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Публицистика. Интервью как жанр публицистики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Фёдор Александрович Абрамов.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</w:t>
      </w: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пи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О чём плачут лошади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Эстетические и нравственн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экологические проблемы, поднятые в рассказе.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Литературные традиции.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Евгений Иванович Носов.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Кукла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(«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Акимыч</w:t>
      </w:r>
      <w:proofErr w:type="spellEnd"/>
      <w:r w:rsidRPr="00CD4A58">
        <w:rPr>
          <w:rFonts w:ascii="Times New Roman" w:hAnsi="Times New Roman" w:cs="Times New Roman"/>
          <w:sz w:val="24"/>
          <w:szCs w:val="24"/>
          <w:highlight w:val="white"/>
        </w:rPr>
        <w:t>»),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Живое пламя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Сила внутренней, духовной красоты человека. Протест против равнодушия,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бездуховности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Юрий Павлович Казаков.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 писателе.</w:t>
      </w:r>
    </w:p>
    <w:p w:rsidR="00CD4A58" w:rsidRDefault="00CD4A58" w:rsidP="00A302B8">
      <w:pPr>
        <w:autoSpaceDE w:val="0"/>
        <w:autoSpaceDN w:val="0"/>
        <w:adjustRightInd w:val="0"/>
        <w:spacing w:after="11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Тихое утро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Тихая моя Родина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обзор)</w:t>
      </w:r>
    </w:p>
    <w:p w:rsidR="00CD4A58" w:rsidRDefault="00CD4A58" w:rsidP="00A302B8">
      <w:pPr>
        <w:autoSpaceDE w:val="0"/>
        <w:autoSpaceDN w:val="0"/>
        <w:adjustRightInd w:val="0"/>
        <w:spacing w:after="12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Стихотворения о Родине, родной природе, собственном восприятии окружающего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(В. Брюсов, Ф. Сологуб,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Есенин.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II. Заболоцкий, II.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Рубцов).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Человек и природа. </w:t>
      </w: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Вы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ражение душевных настроений, состояний человека через описание картин природы. Общее и</w:t>
      </w:r>
      <w:r>
        <w:rPr>
          <w:rFonts w:ascii="Times New Roman CYR" w:hAnsi="Times New Roman CYR" w:cs="Times New Roman CYR"/>
          <w:spacing w:val="10"/>
          <w:sz w:val="24"/>
          <w:szCs w:val="24"/>
          <w:highlight w:val="white"/>
        </w:rPr>
        <w:t xml:space="preserve"> индивидуальное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 восприятии родной природы русскими поэтами.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Александр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Трифонович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Твардовский. Краткий рассказ о поэте.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Снега потемнеют синие...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Июль - макушка лета...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На дне моей жизни...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Размышления поэта о взаимосвязи человека и природы, о неразделимости судьбы человека и народа.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Лирический герой (развитие понятия).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Дмитрий Сергеевич Лихачёв.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Земля родная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главы из книги).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Духовное напутствие молодёжи.</w:t>
      </w:r>
    </w:p>
    <w:p w:rsidR="00CD4A58" w:rsidRDefault="00CD4A58" w:rsidP="00A302B8">
      <w:pPr>
        <w:autoSpaceDE w:val="0"/>
        <w:autoSpaceDN w:val="0"/>
        <w:adjustRightInd w:val="0"/>
        <w:spacing w:after="23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lastRenderedPageBreak/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54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Писатели улыбаются, или Смех Михаила Зощенко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М. Зощенко.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Слово о писателе.</w:t>
      </w:r>
    </w:p>
    <w:p w:rsidR="00CD4A58" w:rsidRDefault="00CD4A58" w:rsidP="00A302B8">
      <w:pPr>
        <w:autoSpaceDE w:val="0"/>
        <w:autoSpaceDN w:val="0"/>
        <w:adjustRightInd w:val="0"/>
        <w:spacing w:after="174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Рассказ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Беда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Смешное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 грустное в рассказах писателя.</w:t>
      </w:r>
    </w:p>
    <w:p w:rsid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Песни на слова русских поэтов XX века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А. Вертинский.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Доченьки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»;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И. Гофф.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Русское поле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Б. Окуджава.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По Смоленской дороге...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».</w:t>
      </w:r>
      <w:r w:rsidRPr="00CD4A5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Лирические размышления о жизни, быстро текущем времени. Светлая грусть переживаний.</w:t>
      </w:r>
    </w:p>
    <w:p w:rsidR="00CD4A58" w:rsidRDefault="00CD4A58" w:rsidP="00A302B8">
      <w:pPr>
        <w:autoSpaceDE w:val="0"/>
        <w:autoSpaceDN w:val="0"/>
        <w:adjustRightInd w:val="0"/>
        <w:spacing w:after="23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40"/>
          <w:sz w:val="24"/>
          <w:szCs w:val="24"/>
          <w:highlight w:val="white"/>
        </w:rPr>
        <w:t>Теория литературы.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Песня как синтетический жанр искусства (начальные представления).</w:t>
      </w:r>
    </w:p>
    <w:p w:rsidR="00CD4A58" w:rsidRDefault="00CD4A58" w:rsidP="00A302B8">
      <w:pPr>
        <w:autoSpaceDE w:val="0"/>
        <w:autoSpaceDN w:val="0"/>
        <w:adjustRightInd w:val="0"/>
        <w:spacing w:after="61" w:line="240" w:lineRule="auto"/>
        <w:ind w:left="567" w:right="42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ИЗ ЛИТЕРАТУРЫ НАРОДОВ РОССИИ</w:t>
      </w:r>
    </w:p>
    <w:p w:rsid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Расул Гамзатов.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Краткий рассказ об аварском поэте.</w:t>
      </w:r>
    </w:p>
    <w:p w:rsidR="00CD4A58" w:rsidRPr="00CD4A58" w:rsidRDefault="00CD4A58" w:rsidP="00A302B8">
      <w:pPr>
        <w:autoSpaceDE w:val="0"/>
        <w:autoSpaceDN w:val="0"/>
        <w:adjustRightInd w:val="0"/>
        <w:spacing w:after="0" w:line="240" w:lineRule="auto"/>
        <w:ind w:left="567" w:right="422" w:firstLine="56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Опять за спиною родная земля...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Я вновь пришёл сюда и сам не верю...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(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 xml:space="preserve">из цикла 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highlight w:val="white"/>
        </w:rPr>
        <w:t>Восьмистишия</w:t>
      </w:r>
      <w:r w:rsidRPr="00CD4A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»),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 моей Родине</w:t>
      </w:r>
      <w:r w:rsidRPr="00CD4A5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».</w:t>
      </w:r>
    </w:p>
    <w:p w:rsidR="00CD4A58" w:rsidRDefault="00CD4A58" w:rsidP="00A302B8">
      <w:pPr>
        <w:autoSpaceDE w:val="0"/>
        <w:autoSpaceDN w:val="0"/>
        <w:adjustRightInd w:val="0"/>
        <w:spacing w:after="233" w:line="240" w:lineRule="auto"/>
        <w:ind w:left="567" w:right="422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2E05FE" w:rsidRDefault="002E05FE" w:rsidP="002E05FE">
      <w:pPr>
        <w:pStyle w:val="dash041e0431044b0447043d044b0439"/>
        <w:jc w:val="both"/>
        <w:rPr>
          <w:sz w:val="23"/>
          <w:szCs w:val="23"/>
        </w:rPr>
      </w:pPr>
    </w:p>
    <w:p w:rsidR="002E05FE" w:rsidRPr="00D36F1E" w:rsidRDefault="002E05FE" w:rsidP="002E05FE">
      <w:pPr>
        <w:pStyle w:val="dash041e0431044b0447043d044b0439"/>
        <w:jc w:val="both"/>
        <w:rPr>
          <w:b/>
          <w:sz w:val="23"/>
          <w:szCs w:val="23"/>
        </w:rPr>
      </w:pPr>
    </w:p>
    <w:p w:rsidR="002E05FE" w:rsidRDefault="002E05FE" w:rsidP="002E05F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Ind w:w="1601" w:type="dxa"/>
        <w:tblLook w:val="04A0" w:firstRow="1" w:lastRow="0" w:firstColumn="1" w:lastColumn="0" w:noHBand="0" w:noVBand="1"/>
      </w:tblPr>
      <w:tblGrid>
        <w:gridCol w:w="1105"/>
        <w:gridCol w:w="10637"/>
        <w:gridCol w:w="1329"/>
      </w:tblGrid>
      <w:tr w:rsidR="002E05FE" w:rsidRPr="001B66FE" w:rsidTr="002E05FE">
        <w:trPr>
          <w:trHeight w:val="398"/>
        </w:trPr>
        <w:tc>
          <w:tcPr>
            <w:tcW w:w="1105" w:type="dxa"/>
          </w:tcPr>
          <w:p w:rsidR="002E05FE" w:rsidRPr="001B66FE" w:rsidRDefault="002E05FE" w:rsidP="002E05FE">
            <w:pPr>
              <w:jc w:val="center"/>
              <w:rPr>
                <w:rFonts w:ascii="Times New Roman" w:hAnsi="Times New Roman"/>
                <w:sz w:val="28"/>
              </w:rPr>
            </w:pPr>
            <w:r w:rsidRPr="001B66F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0637" w:type="dxa"/>
          </w:tcPr>
          <w:p w:rsidR="002E05FE" w:rsidRPr="001B66FE" w:rsidRDefault="002E05FE" w:rsidP="002E05FE">
            <w:pPr>
              <w:jc w:val="center"/>
              <w:rPr>
                <w:rFonts w:ascii="Times New Roman" w:hAnsi="Times New Roman"/>
                <w:sz w:val="28"/>
              </w:rPr>
            </w:pPr>
            <w:r w:rsidRPr="001B66FE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1329" w:type="dxa"/>
          </w:tcPr>
          <w:p w:rsidR="002E05FE" w:rsidRPr="001B66FE" w:rsidRDefault="002E05FE" w:rsidP="002E05FE">
            <w:pPr>
              <w:jc w:val="center"/>
              <w:rPr>
                <w:rFonts w:ascii="Times New Roman" w:hAnsi="Times New Roman"/>
                <w:sz w:val="28"/>
              </w:rPr>
            </w:pPr>
            <w:r w:rsidRPr="001B66FE">
              <w:rPr>
                <w:rFonts w:ascii="Times New Roman" w:hAnsi="Times New Roman"/>
                <w:sz w:val="28"/>
              </w:rPr>
              <w:t>Кол-во часов</w:t>
            </w:r>
          </w:p>
        </w:tc>
      </w:tr>
      <w:tr w:rsidR="002E05FE" w:rsidRPr="00C2564E" w:rsidTr="002E05FE">
        <w:trPr>
          <w:trHeight w:val="199"/>
        </w:trPr>
        <w:tc>
          <w:tcPr>
            <w:tcW w:w="1105" w:type="dxa"/>
          </w:tcPr>
          <w:p w:rsidR="002E05FE" w:rsidRPr="00C2564E" w:rsidRDefault="002E05F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7" w:type="dxa"/>
          </w:tcPr>
          <w:p w:rsidR="002E05FE" w:rsidRPr="00C2564E" w:rsidRDefault="00C2564E" w:rsidP="002E05FE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C2564E">
              <w:rPr>
                <w:sz w:val="28"/>
                <w:szCs w:val="28"/>
              </w:rPr>
              <w:t>Эпос народов мира</w:t>
            </w:r>
          </w:p>
        </w:tc>
        <w:tc>
          <w:tcPr>
            <w:tcW w:w="1329" w:type="dxa"/>
          </w:tcPr>
          <w:p w:rsidR="002E05FE" w:rsidRPr="00C2564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05FE" w:rsidRPr="00C2564E" w:rsidTr="002E05FE">
        <w:trPr>
          <w:trHeight w:val="192"/>
        </w:trPr>
        <w:tc>
          <w:tcPr>
            <w:tcW w:w="1105" w:type="dxa"/>
          </w:tcPr>
          <w:p w:rsidR="002E05FE" w:rsidRPr="00C2564E" w:rsidRDefault="002E05F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7" w:type="dxa"/>
          </w:tcPr>
          <w:p w:rsidR="002E05FE" w:rsidRPr="00C2564E" w:rsidRDefault="00C2564E" w:rsidP="002E05FE">
            <w:pPr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329" w:type="dxa"/>
          </w:tcPr>
          <w:p w:rsidR="002E05FE" w:rsidRPr="00C2564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E05FE" w:rsidRPr="00C2564E" w:rsidTr="002E05FE">
        <w:trPr>
          <w:trHeight w:val="199"/>
        </w:trPr>
        <w:tc>
          <w:tcPr>
            <w:tcW w:w="1105" w:type="dxa"/>
          </w:tcPr>
          <w:p w:rsidR="002E05FE" w:rsidRPr="00C2564E" w:rsidRDefault="002E05F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7" w:type="dxa"/>
          </w:tcPr>
          <w:p w:rsidR="002E05FE" w:rsidRPr="00C2564E" w:rsidRDefault="00C2564E" w:rsidP="002E05FE">
            <w:pPr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Из русской литературы XVIII века</w:t>
            </w:r>
          </w:p>
        </w:tc>
        <w:tc>
          <w:tcPr>
            <w:tcW w:w="1329" w:type="dxa"/>
          </w:tcPr>
          <w:p w:rsidR="002E05FE" w:rsidRPr="00C2564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E05FE" w:rsidRPr="00C2564E" w:rsidTr="002E05FE">
        <w:trPr>
          <w:trHeight w:val="199"/>
        </w:trPr>
        <w:tc>
          <w:tcPr>
            <w:tcW w:w="1105" w:type="dxa"/>
          </w:tcPr>
          <w:p w:rsidR="002E05FE" w:rsidRPr="00C2564E" w:rsidRDefault="00C2564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7" w:type="dxa"/>
          </w:tcPr>
          <w:p w:rsidR="002E05FE" w:rsidRPr="00C2564E" w:rsidRDefault="00C2564E" w:rsidP="002E05FE">
            <w:pPr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329" w:type="dxa"/>
          </w:tcPr>
          <w:p w:rsidR="002E05FE" w:rsidRPr="008767A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7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05FE" w:rsidRPr="00C2564E" w:rsidTr="002E05FE">
        <w:trPr>
          <w:trHeight w:val="192"/>
        </w:trPr>
        <w:tc>
          <w:tcPr>
            <w:tcW w:w="1105" w:type="dxa"/>
          </w:tcPr>
          <w:p w:rsidR="002E05FE" w:rsidRPr="00C2564E" w:rsidRDefault="00C2564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7" w:type="dxa"/>
          </w:tcPr>
          <w:p w:rsidR="002E05FE" w:rsidRPr="00C2564E" w:rsidRDefault="00C2564E" w:rsidP="002E05FE">
            <w:pPr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Из русской литературы ХХ</w:t>
            </w:r>
            <w:r w:rsidRPr="00C2564E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века</w:t>
            </w:r>
          </w:p>
        </w:tc>
        <w:tc>
          <w:tcPr>
            <w:tcW w:w="1329" w:type="dxa"/>
          </w:tcPr>
          <w:p w:rsidR="002E05FE" w:rsidRPr="008767A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2E05FE" w:rsidRPr="00C2564E" w:rsidTr="002E05FE">
        <w:trPr>
          <w:trHeight w:val="199"/>
        </w:trPr>
        <w:tc>
          <w:tcPr>
            <w:tcW w:w="1105" w:type="dxa"/>
          </w:tcPr>
          <w:p w:rsidR="002E05FE" w:rsidRPr="00C2564E" w:rsidRDefault="00C2564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7" w:type="dxa"/>
          </w:tcPr>
          <w:p w:rsidR="002E05FE" w:rsidRPr="00C2564E" w:rsidRDefault="00C2564E" w:rsidP="002E05FE">
            <w:pPr>
              <w:rPr>
                <w:rFonts w:ascii="Times New Roman" w:hAnsi="Times New Roman"/>
                <w:sz w:val="28"/>
                <w:szCs w:val="28"/>
              </w:rPr>
            </w:pPr>
            <w:r w:rsidRPr="00C2564E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На дорогах войны</w:t>
            </w:r>
          </w:p>
        </w:tc>
        <w:tc>
          <w:tcPr>
            <w:tcW w:w="1329" w:type="dxa"/>
          </w:tcPr>
          <w:p w:rsidR="002E05FE" w:rsidRPr="008767A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C2564E" w:rsidRPr="00C2564E" w:rsidTr="002E05FE">
        <w:trPr>
          <w:trHeight w:val="199"/>
        </w:trPr>
        <w:tc>
          <w:tcPr>
            <w:tcW w:w="1105" w:type="dxa"/>
          </w:tcPr>
          <w:p w:rsidR="00C2564E" w:rsidRPr="00C2564E" w:rsidRDefault="00C2564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7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C2564E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>Песни на слова русских поэтов XX века</w:t>
            </w:r>
          </w:p>
        </w:tc>
        <w:tc>
          <w:tcPr>
            <w:tcW w:w="1329" w:type="dxa"/>
          </w:tcPr>
          <w:p w:rsidR="00C2564E" w:rsidRPr="008767A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64E" w:rsidRPr="00C2564E" w:rsidTr="002E05FE">
        <w:trPr>
          <w:trHeight w:val="199"/>
        </w:trPr>
        <w:tc>
          <w:tcPr>
            <w:tcW w:w="1105" w:type="dxa"/>
          </w:tcPr>
          <w:p w:rsidR="00C2564E" w:rsidRPr="00C2564E" w:rsidRDefault="00C2564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7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 w:rsidRPr="00C2564E"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Итоги </w:t>
            </w:r>
          </w:p>
        </w:tc>
        <w:tc>
          <w:tcPr>
            <w:tcW w:w="1329" w:type="dxa"/>
          </w:tcPr>
          <w:p w:rsidR="00C2564E" w:rsidRPr="008767AE" w:rsidRDefault="000E0308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64E" w:rsidRPr="00C2564E" w:rsidTr="00C2564E">
        <w:trPr>
          <w:trHeight w:val="199"/>
        </w:trPr>
        <w:tc>
          <w:tcPr>
            <w:tcW w:w="11742" w:type="dxa"/>
            <w:gridSpan w:val="2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ind w:left="40"/>
              <w:jc w:val="right"/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highlight w:val="white"/>
              </w:rPr>
              <w:t xml:space="preserve">Всего </w:t>
            </w:r>
          </w:p>
        </w:tc>
        <w:tc>
          <w:tcPr>
            <w:tcW w:w="1329" w:type="dxa"/>
          </w:tcPr>
          <w:p w:rsidR="00C2564E" w:rsidRPr="008767AE" w:rsidRDefault="008767AE" w:rsidP="002E05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E05FE" w:rsidRPr="00C2564E" w:rsidRDefault="002E05FE" w:rsidP="002E05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5A4" w:rsidRDefault="00C445A4" w:rsidP="00BF65E6">
      <w:pPr>
        <w:rPr>
          <w:rFonts w:ascii="Times New Roman" w:hAnsi="Times New Roman"/>
          <w:b/>
          <w:sz w:val="28"/>
        </w:rPr>
      </w:pPr>
    </w:p>
    <w:p w:rsidR="002E05FE" w:rsidRPr="00F60132" w:rsidRDefault="002E05FE" w:rsidP="002E05FE">
      <w:pPr>
        <w:jc w:val="center"/>
        <w:rPr>
          <w:rFonts w:ascii="Times New Roman" w:hAnsi="Times New Roman"/>
          <w:b/>
        </w:rPr>
      </w:pPr>
      <w:r w:rsidRPr="00F60132">
        <w:rPr>
          <w:rFonts w:ascii="Times New Roman" w:hAnsi="Times New Roman"/>
          <w:b/>
        </w:rPr>
        <w:lastRenderedPageBreak/>
        <w:t>Приложение</w:t>
      </w:r>
    </w:p>
    <w:p w:rsidR="002E05FE" w:rsidRPr="00F60132" w:rsidRDefault="002E05FE" w:rsidP="002E05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</w:t>
      </w:r>
      <w:r w:rsidRPr="00F60132">
        <w:rPr>
          <w:rFonts w:ascii="Times New Roman" w:hAnsi="Times New Roman"/>
          <w:b/>
        </w:rPr>
        <w:t xml:space="preserve">ематическое планирование </w:t>
      </w:r>
      <w:r>
        <w:rPr>
          <w:rFonts w:ascii="Times New Roman" w:hAnsi="Times New Roman"/>
          <w:b/>
        </w:rPr>
        <w:t xml:space="preserve">по </w:t>
      </w:r>
      <w:r w:rsidR="000E0308">
        <w:rPr>
          <w:rFonts w:ascii="Times New Roman" w:hAnsi="Times New Roman"/>
          <w:b/>
        </w:rPr>
        <w:t xml:space="preserve">родной </w:t>
      </w:r>
      <w:r>
        <w:rPr>
          <w:rFonts w:ascii="Times New Roman" w:hAnsi="Times New Roman"/>
          <w:b/>
        </w:rPr>
        <w:t>литературе</w:t>
      </w:r>
    </w:p>
    <w:tbl>
      <w:tblPr>
        <w:tblW w:w="165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418"/>
        <w:gridCol w:w="567"/>
        <w:gridCol w:w="3544"/>
        <w:gridCol w:w="1701"/>
        <w:gridCol w:w="2834"/>
        <w:gridCol w:w="993"/>
        <w:gridCol w:w="2410"/>
        <w:gridCol w:w="850"/>
        <w:gridCol w:w="425"/>
        <w:gridCol w:w="25"/>
        <w:gridCol w:w="400"/>
      </w:tblGrid>
      <w:tr w:rsidR="002E05FE" w:rsidRPr="009F0D14" w:rsidTr="00315B7B">
        <w:trPr>
          <w:trHeight w:val="357"/>
        </w:trPr>
        <w:tc>
          <w:tcPr>
            <w:tcW w:w="568" w:type="dxa"/>
            <w:vMerge w:val="restart"/>
            <w:vAlign w:val="center"/>
          </w:tcPr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vAlign w:val="center"/>
          </w:tcPr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Кол</w:t>
            </w:r>
          </w:p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8079" w:type="dxa"/>
            <w:gridSpan w:val="3"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Оборудование ЭОР</w:t>
            </w:r>
          </w:p>
        </w:tc>
        <w:tc>
          <w:tcPr>
            <w:tcW w:w="2410" w:type="dxa"/>
            <w:vMerge w:val="restart"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850" w:type="dxa"/>
            <w:vMerge w:val="restart"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Форма отчетности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</w:tr>
      <w:tr w:rsidR="002E05FE" w:rsidRPr="009F0D14" w:rsidTr="00315B7B">
        <w:trPr>
          <w:trHeight w:val="214"/>
        </w:trPr>
        <w:tc>
          <w:tcPr>
            <w:tcW w:w="568" w:type="dxa"/>
            <w:vMerge/>
            <w:vAlign w:val="center"/>
          </w:tcPr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E05FE" w:rsidRPr="009F0D14" w:rsidRDefault="002E05FE" w:rsidP="009F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1701" w:type="dxa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0D14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834" w:type="dxa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993" w:type="dxa"/>
            <w:vMerge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По плану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2E05FE" w:rsidRPr="009F0D14" w:rsidTr="00315B7B">
        <w:tc>
          <w:tcPr>
            <w:tcW w:w="568" w:type="dxa"/>
          </w:tcPr>
          <w:p w:rsidR="002E05FE" w:rsidRPr="009F0D14" w:rsidRDefault="00C2564E" w:rsidP="000E0308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15B7B" w:rsidRPr="009F0D14" w:rsidRDefault="00315B7B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ЭПОС НАРОДОВ МИРА</w:t>
            </w:r>
          </w:p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05FE" w:rsidRPr="009F0D14" w:rsidRDefault="00315B7B" w:rsidP="009F0D1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«</w:t>
            </w:r>
            <w:proofErr w:type="spellStart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Вольга</w:t>
            </w:r>
            <w:proofErr w:type="spellEnd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 xml:space="preserve"> и</w:t>
            </w:r>
            <w:proofErr w:type="gramStart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 xml:space="preserve"> М</w:t>
            </w:r>
            <w:proofErr w:type="gramEnd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 xml:space="preserve">инула </w:t>
            </w:r>
            <w:proofErr w:type="spellStart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Селянинович</w:t>
            </w:r>
            <w:proofErr w:type="spellEnd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».</w:t>
            </w:r>
          </w:p>
          <w:p w:rsidR="00315B7B" w:rsidRPr="009F0D14" w:rsidRDefault="00315B7B" w:rsidP="009F0D14">
            <w:pPr>
              <w:spacing w:after="0" w:line="240" w:lineRule="auto"/>
              <w:ind w:right="-108"/>
              <w:rPr>
                <w:rStyle w:val="FontStyle11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«Садко»</w:t>
            </w:r>
          </w:p>
        </w:tc>
        <w:tc>
          <w:tcPr>
            <w:tcW w:w="567" w:type="dxa"/>
          </w:tcPr>
          <w:p w:rsidR="00315B7B" w:rsidRPr="009F0D14" w:rsidRDefault="00315B7B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05FE" w:rsidRPr="009F0D14" w:rsidRDefault="00315B7B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2E05FE" w:rsidRPr="009F0D14" w:rsidRDefault="00315B7B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Style w:val="FontStyle3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Воплощение в былине нравственных свойств русского народа, прославление мирного труда. </w:t>
            </w:r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Микула - носитель лучших человеческих качеств (трудолюбие, мастерство, чувство собственного достоинства, доброта, щедрость, физическая сила).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</w:rPr>
              <w:t xml:space="preserve"> Былина как жанр фольклора. Особенности былин киевского и новгородского циклов</w:t>
            </w:r>
          </w:p>
        </w:tc>
        <w:tc>
          <w:tcPr>
            <w:tcW w:w="1701" w:type="dxa"/>
          </w:tcPr>
          <w:p w:rsidR="002E05FE" w:rsidRPr="009F0D14" w:rsidRDefault="002E05F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</w:t>
            </w: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роль литературы в духовной жизни России.</w:t>
            </w:r>
          </w:p>
          <w:p w:rsidR="002E05FE" w:rsidRPr="009F0D14" w:rsidRDefault="002E05F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E05FE" w:rsidRPr="009F0D14" w:rsidRDefault="009F0D14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9F0D14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993" w:type="dxa"/>
          </w:tcPr>
          <w:p w:rsidR="002E05FE" w:rsidRPr="009F0D14" w:rsidRDefault="002E05F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9F0D14">
              <w:rPr>
                <w:rStyle w:val="FontStyle11"/>
                <w:sz w:val="18"/>
                <w:szCs w:val="18"/>
              </w:rPr>
              <w:t xml:space="preserve">Чтение статей учебника, ответы на вопросы. </w:t>
            </w:r>
            <w:r w:rsidRPr="009F0D14">
              <w:rPr>
                <w:rFonts w:ascii="Times New Roman" w:hAnsi="Times New Roman"/>
                <w:sz w:val="18"/>
                <w:szCs w:val="18"/>
              </w:rPr>
              <w:t>Диагностика уровня литературного развития учащихся.</w:t>
            </w:r>
          </w:p>
        </w:tc>
        <w:tc>
          <w:tcPr>
            <w:tcW w:w="850" w:type="dxa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2E05FE" w:rsidRPr="009F0D14" w:rsidTr="00315B7B">
        <w:tc>
          <w:tcPr>
            <w:tcW w:w="568" w:type="dxa"/>
          </w:tcPr>
          <w:p w:rsidR="002E05FE" w:rsidRPr="009F0D14" w:rsidRDefault="000E0308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E05FE" w:rsidRPr="009F0D14" w:rsidRDefault="00E90352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Из древнерусской литературы</w:t>
            </w:r>
          </w:p>
        </w:tc>
        <w:tc>
          <w:tcPr>
            <w:tcW w:w="1418" w:type="dxa"/>
          </w:tcPr>
          <w:p w:rsidR="002E05FE" w:rsidRPr="009F0D14" w:rsidRDefault="00E90352" w:rsidP="009F0D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 xml:space="preserve">«Повесть о Петре и </w:t>
            </w:r>
            <w:proofErr w:type="spellStart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Февронии</w:t>
            </w:r>
            <w:proofErr w:type="spellEnd"/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 xml:space="preserve"> Муромских».</w:t>
            </w:r>
          </w:p>
        </w:tc>
        <w:tc>
          <w:tcPr>
            <w:tcW w:w="567" w:type="dxa"/>
          </w:tcPr>
          <w:p w:rsidR="00315B7B" w:rsidRPr="009F0D14" w:rsidRDefault="00315B7B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2E05FE" w:rsidRPr="009F0D14" w:rsidRDefault="00C445A4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E90352" w:rsidRPr="009F0D14" w:rsidRDefault="00E90352" w:rsidP="009F0D1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Нравственные заветы Древней Руси. Внимание к личности, гимн любви и верности. </w:t>
            </w:r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Народно-поэтические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мотивы в повести. </w:t>
            </w:r>
            <w:r w:rsidRPr="009F0D14">
              <w:rPr>
                <w:rFonts w:ascii="Times New Roman" w:hAnsi="Times New Roman" w:cs="Times New Roman"/>
                <w:spacing w:val="40"/>
                <w:sz w:val="18"/>
                <w:szCs w:val="18"/>
                <w:highlight w:val="white"/>
              </w:rPr>
              <w:t>Теория литературы.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Поучение (начальные представления). Житие (начальные представления).</w:t>
            </w:r>
          </w:p>
          <w:p w:rsidR="002E05FE" w:rsidRPr="009F0D14" w:rsidRDefault="002E05FE" w:rsidP="009F0D14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Style w:val="FontStyle3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05FE" w:rsidRPr="009F0D14" w:rsidRDefault="002E05F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Знать </w:t>
            </w: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роль литературы в духовной жизни России.</w:t>
            </w:r>
          </w:p>
          <w:p w:rsidR="002E05FE" w:rsidRPr="009F0D14" w:rsidRDefault="002E05F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4" w:type="dxa"/>
          </w:tcPr>
          <w:p w:rsidR="002E05FE" w:rsidRPr="009F0D14" w:rsidRDefault="002E05F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9F0D14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993" w:type="dxa"/>
          </w:tcPr>
          <w:p w:rsidR="002E05FE" w:rsidRPr="009F0D14" w:rsidRDefault="002E05F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</w:t>
            </w:r>
            <w:proofErr w:type="gram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при</w:t>
            </w:r>
            <w:r w:rsidR="00E90352"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менением</w:t>
            </w:r>
            <w:proofErr w:type="spellEnd"/>
            <w:proofErr w:type="gram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интерактивной доски; проектор</w:t>
            </w:r>
          </w:p>
        </w:tc>
        <w:tc>
          <w:tcPr>
            <w:tcW w:w="2410" w:type="dxa"/>
          </w:tcPr>
          <w:p w:rsidR="002E05FE" w:rsidRPr="009F0D14" w:rsidRDefault="002E05F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 xml:space="preserve">Извлечение необходимой информации из справочной литературы. </w:t>
            </w:r>
          </w:p>
        </w:tc>
        <w:tc>
          <w:tcPr>
            <w:tcW w:w="850" w:type="dxa"/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2E05FE" w:rsidRPr="009F0D14" w:rsidTr="00315B7B">
        <w:tc>
          <w:tcPr>
            <w:tcW w:w="568" w:type="dxa"/>
          </w:tcPr>
          <w:p w:rsidR="002E05FE" w:rsidRPr="009F0D14" w:rsidRDefault="000E0308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E05FE" w:rsidRPr="009F0D14" w:rsidRDefault="00E90352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 xml:space="preserve">Из русской </w:t>
            </w:r>
            <w:proofErr w:type="gramStart"/>
            <w:r w:rsidRPr="009F0D14">
              <w:rPr>
                <w:rFonts w:ascii="Times New Roman" w:hAnsi="Times New Roman"/>
                <w:sz w:val="18"/>
                <w:szCs w:val="18"/>
              </w:rPr>
              <w:t>литера-туры</w:t>
            </w:r>
            <w:proofErr w:type="gramEnd"/>
            <w:r w:rsidRPr="009F0D14">
              <w:rPr>
                <w:rFonts w:ascii="Times New Roman" w:hAnsi="Times New Roman"/>
                <w:sz w:val="18"/>
                <w:szCs w:val="18"/>
              </w:rPr>
              <w:t xml:space="preserve"> XVIII века</w:t>
            </w:r>
          </w:p>
        </w:tc>
        <w:tc>
          <w:tcPr>
            <w:tcW w:w="1418" w:type="dxa"/>
          </w:tcPr>
          <w:p w:rsidR="00E90352" w:rsidRPr="009F0D14" w:rsidRDefault="00E90352" w:rsidP="009F0D1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Михаил Васильевич Ломоносов.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2E05FE" w:rsidRPr="009F0D14" w:rsidRDefault="00E90352" w:rsidP="009F0D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B566B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К статуе Петра Великого</w:t>
            </w:r>
            <w:r w:rsidRPr="001B566B"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white"/>
              </w:rPr>
              <w:t>»</w:t>
            </w:r>
          </w:p>
        </w:tc>
        <w:tc>
          <w:tcPr>
            <w:tcW w:w="567" w:type="dxa"/>
          </w:tcPr>
          <w:p w:rsidR="002E05F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0,5</w:t>
            </w:r>
          </w:p>
        </w:tc>
        <w:tc>
          <w:tcPr>
            <w:tcW w:w="3544" w:type="dxa"/>
          </w:tcPr>
          <w:p w:rsidR="00E90352" w:rsidRPr="009F0D14" w:rsidRDefault="00E90352" w:rsidP="008767AE">
            <w:pPr>
              <w:autoSpaceDE w:val="0"/>
              <w:autoSpaceDN w:val="0"/>
              <w:adjustRightInd w:val="0"/>
              <w:spacing w:after="0" w:line="240" w:lineRule="auto"/>
              <w:ind w:left="40" w:right="40" w:firstLine="28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Краткий рассказ об учёном и поэте.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      </w:r>
          </w:p>
          <w:p w:rsidR="002E05FE" w:rsidRPr="009F0D14" w:rsidRDefault="00E90352" w:rsidP="008767AE">
            <w:pPr>
              <w:autoSpaceDE w:val="0"/>
              <w:autoSpaceDN w:val="0"/>
              <w:adjustRightInd w:val="0"/>
              <w:spacing w:after="0" w:line="240" w:lineRule="auto"/>
              <w:ind w:left="40" w:firstLine="28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pacing w:val="40"/>
                <w:sz w:val="18"/>
                <w:szCs w:val="18"/>
                <w:highlight w:val="white"/>
              </w:rPr>
              <w:t>Теория литературы.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Ода (начальные представления).</w:t>
            </w:r>
          </w:p>
        </w:tc>
        <w:tc>
          <w:tcPr>
            <w:tcW w:w="1701" w:type="dxa"/>
          </w:tcPr>
          <w:p w:rsidR="002E05FE" w:rsidRPr="009F0D14" w:rsidRDefault="009F0D14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умение поднимать проблему, </w:t>
            </w:r>
            <w:proofErr w:type="spellStart"/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выдви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гать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гипотезу, структурировать материал,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рать аргументы для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подтверж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дения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  <w:tc>
          <w:tcPr>
            <w:tcW w:w="2834" w:type="dxa"/>
          </w:tcPr>
          <w:p w:rsidR="009F0D14" w:rsidRPr="009F0D14" w:rsidRDefault="009F0D14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2E05FE" w:rsidRPr="009F0D14" w:rsidRDefault="002E05FE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E05FE" w:rsidRPr="009F0D14" w:rsidRDefault="009F0D14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37453" w:rsidRPr="00C2564E" w:rsidRDefault="00C37453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составление плана, тезиса, конспекта;</w:t>
            </w:r>
          </w:p>
          <w:p w:rsidR="002E05FE" w:rsidRPr="00C2564E" w:rsidRDefault="002E05FE" w:rsidP="00C37453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05FE" w:rsidRPr="009F0D14" w:rsidRDefault="00C37453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2E05FE" w:rsidRPr="009F0D14" w:rsidTr="00315B7B">
        <w:tc>
          <w:tcPr>
            <w:tcW w:w="568" w:type="dxa"/>
          </w:tcPr>
          <w:p w:rsidR="002E05FE" w:rsidRPr="009F0D14" w:rsidRDefault="000E0308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E05FE" w:rsidRPr="009F0D14" w:rsidRDefault="00E90352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Из русской литературы XIX века</w:t>
            </w:r>
          </w:p>
        </w:tc>
        <w:tc>
          <w:tcPr>
            <w:tcW w:w="1418" w:type="dxa"/>
          </w:tcPr>
          <w:p w:rsidR="002E05FE" w:rsidRPr="009F0D14" w:rsidRDefault="00E90352" w:rsidP="009F0D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Александр Сергеевич Пушкин «Полтава» («Полтавский бой»)</w:t>
            </w:r>
          </w:p>
        </w:tc>
        <w:tc>
          <w:tcPr>
            <w:tcW w:w="567" w:type="dxa"/>
          </w:tcPr>
          <w:p w:rsidR="002E05F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E90352" w:rsidRPr="009F0D14" w:rsidRDefault="00E90352" w:rsidP="00C37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Краткий рассказ о писателе.</w:t>
            </w:r>
          </w:p>
          <w:p w:rsidR="002E05FE" w:rsidRPr="009F0D14" w:rsidRDefault="00E90352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</w:t>
            </w:r>
          </w:p>
        </w:tc>
        <w:tc>
          <w:tcPr>
            <w:tcW w:w="1701" w:type="dxa"/>
          </w:tcPr>
          <w:p w:rsidR="002E05FE" w:rsidRPr="009F0D14" w:rsidRDefault="009F0D14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</w:tc>
        <w:tc>
          <w:tcPr>
            <w:tcW w:w="2834" w:type="dxa"/>
          </w:tcPr>
          <w:p w:rsidR="009F0D14" w:rsidRPr="009F0D14" w:rsidRDefault="009F0D14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2E05FE" w:rsidRPr="009F0D14" w:rsidRDefault="002E05FE" w:rsidP="008767A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E05FE" w:rsidRPr="009F0D14" w:rsidRDefault="009F0D14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2E05FE" w:rsidRPr="00C2564E" w:rsidRDefault="002E05F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E05FE" w:rsidRPr="009F0D14" w:rsidRDefault="00C37453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E05FE" w:rsidRPr="009F0D14" w:rsidRDefault="002E05F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F0D14" w:rsidRPr="009F0D14" w:rsidTr="00315B7B">
        <w:tc>
          <w:tcPr>
            <w:tcW w:w="568" w:type="dxa"/>
          </w:tcPr>
          <w:p w:rsidR="009F0D14" w:rsidRPr="009F0D14" w:rsidRDefault="000E0308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:rsidR="009F0D14" w:rsidRPr="009F0D14" w:rsidRDefault="009F0D14" w:rsidP="009F0D14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F0D14">
              <w:rPr>
                <w:rFonts w:ascii="Times New Roman" w:hAnsi="Times New Roman"/>
                <w:sz w:val="18"/>
                <w:szCs w:val="18"/>
              </w:rPr>
              <w:t>Из русской литературы XIX века</w:t>
            </w:r>
          </w:p>
        </w:tc>
        <w:tc>
          <w:tcPr>
            <w:tcW w:w="1418" w:type="dxa"/>
          </w:tcPr>
          <w:p w:rsidR="009F0D14" w:rsidRPr="009F0D14" w:rsidRDefault="009F0D14" w:rsidP="009F0D14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Иван Сергеевич Тургенев.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9F0D14" w:rsidRPr="009F0D14" w:rsidRDefault="009F0D14" w:rsidP="009F0D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Бирюк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»</w:t>
            </w:r>
          </w:p>
        </w:tc>
        <w:tc>
          <w:tcPr>
            <w:tcW w:w="567" w:type="dxa"/>
          </w:tcPr>
          <w:p w:rsidR="009F0D14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9F0D14" w:rsidRPr="009F0D14" w:rsidRDefault="009F0D14" w:rsidP="008767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Краткий рассказ о писателе. Изображение быта крестьян, авторское отношение к </w:t>
            </w:r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бесправным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обездоленным. Характер главного героя. Мастерство в изображении пейзажа. Художественные особенности рассказа.</w:t>
            </w:r>
          </w:p>
          <w:p w:rsidR="009F0D14" w:rsidRPr="009F0D14" w:rsidRDefault="009F0D14" w:rsidP="008767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0D14" w:rsidRPr="009F0D14" w:rsidRDefault="009F0D14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умение работать </w:t>
            </w:r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разными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источ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никами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инфор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мации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, находить ее, анализировать, использовать в самостоятельной деятельности.</w:t>
            </w:r>
          </w:p>
        </w:tc>
        <w:tc>
          <w:tcPr>
            <w:tcW w:w="2834" w:type="dxa"/>
          </w:tcPr>
          <w:p w:rsidR="009F0D14" w:rsidRPr="009F0D14" w:rsidRDefault="009F0D14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9F0D14" w:rsidRPr="009F0D14" w:rsidRDefault="009F0D14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F0D14" w:rsidRPr="009F0D14" w:rsidRDefault="009F0D14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9F0D14" w:rsidRPr="00C2564E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64E">
              <w:rPr>
                <w:rFonts w:ascii="Times New Roman" w:hAnsi="Times New Roman"/>
                <w:sz w:val="18"/>
                <w:szCs w:val="1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</w:tc>
        <w:tc>
          <w:tcPr>
            <w:tcW w:w="850" w:type="dxa"/>
          </w:tcPr>
          <w:p w:rsidR="009F0D14" w:rsidRPr="009F0D14" w:rsidRDefault="009F0D14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9F0D14" w:rsidRPr="009F0D14" w:rsidRDefault="009F0D14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9F0D14" w:rsidRPr="009F0D14" w:rsidRDefault="009F0D14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315B7B">
        <w:tc>
          <w:tcPr>
            <w:tcW w:w="568" w:type="dxa"/>
          </w:tcPr>
          <w:p w:rsidR="00C2564E" w:rsidRPr="009F0D14" w:rsidRDefault="000E0308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Из русской литературы XIX века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Николай Алексеевич Некрасов.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«Русские женщины»</w:t>
            </w:r>
            <w:r w:rsidRPr="009F0D14"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white"/>
              </w:rPr>
              <w:t xml:space="preserve"> («Княгиня Трубецкая»).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1,5</w:t>
            </w:r>
          </w:p>
        </w:tc>
        <w:tc>
          <w:tcPr>
            <w:tcW w:w="354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Краткий рассказ о писателе.</w:t>
            </w:r>
          </w:p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      </w:r>
          </w:p>
          <w:p w:rsidR="00C2564E" w:rsidRPr="009F0D14" w:rsidRDefault="00C2564E" w:rsidP="008767A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умение поднимать проблему,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выдви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гать гипотезу, структурировать материал,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рать аргументы для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подтверж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дения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собственной позиции, выделять причинно-след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ственные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связи в </w:t>
            </w:r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устных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пись</w:t>
            </w:r>
            <w:r w:rsidR="008767A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менных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высказы</w:t>
            </w:r>
            <w:r w:rsidR="008767A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ваниях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, </w:t>
            </w:r>
          </w:p>
          <w:p w:rsidR="008767AE" w:rsidRDefault="008767A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8767AE" w:rsidRPr="00C37453" w:rsidRDefault="008767A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34" w:type="dxa"/>
          </w:tcPr>
          <w:p w:rsidR="00C2564E" w:rsidRPr="009F0D14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C2564E" w:rsidRPr="009F0D14" w:rsidRDefault="00C2564E" w:rsidP="00C2564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C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составление плана, тезиса, конспекта;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315B7B">
        <w:tc>
          <w:tcPr>
            <w:tcW w:w="568" w:type="dxa"/>
          </w:tcPr>
          <w:p w:rsidR="00C2564E" w:rsidRDefault="000E0308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2564E" w:rsidRPr="00C2564E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Из русской литературы XIX века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</w:pPr>
            <w:r w:rsidRPr="00C2564E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 xml:space="preserve">Михаил </w:t>
            </w:r>
            <w:proofErr w:type="spellStart"/>
            <w:r w:rsidRPr="00C2564E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Евграфович</w:t>
            </w:r>
            <w:proofErr w:type="spellEnd"/>
            <w:r w:rsidRPr="00C2564E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 xml:space="preserve"> Салтыков - Щедрин.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«Дикий помещик»</w:t>
            </w:r>
          </w:p>
        </w:tc>
        <w:tc>
          <w:tcPr>
            <w:tcW w:w="567" w:type="dxa"/>
          </w:tcPr>
          <w:p w:rsidR="00C2564E" w:rsidRDefault="008767A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1,5</w:t>
            </w:r>
          </w:p>
        </w:tc>
        <w:tc>
          <w:tcPr>
            <w:tcW w:w="3544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120" w:line="240" w:lineRule="auto"/>
              <w:ind w:left="20" w:right="2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C2564E">
              <w:rPr>
                <w:rFonts w:ascii="Times New Roman" w:hAnsi="Times New Roman" w:cs="Times New Roman"/>
                <w:spacing w:val="40"/>
                <w:sz w:val="18"/>
                <w:szCs w:val="18"/>
                <w:highlight w:val="white"/>
              </w:rPr>
              <w:t>Теория литературы.</w:t>
            </w:r>
            <w:r w:rsidRPr="00C2564E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Гротеск (начальные представления). Ирония (развитие представлений).</w:t>
            </w:r>
          </w:p>
          <w:p w:rsidR="00C2564E" w:rsidRPr="009F0D14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</w:tcPr>
          <w:p w:rsidR="00C2564E" w:rsidRPr="00C37453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умение поднимать проблему, </w:t>
            </w:r>
            <w:proofErr w:type="spellStart"/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выдви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гать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гипотезу, структурировать материал,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рать аргументы для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подтверж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дения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собственной позиции, выделять причинно-след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ственные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связи в устных и письменных высказываниях, формулировать выводы;</w:t>
            </w:r>
          </w:p>
        </w:tc>
        <w:tc>
          <w:tcPr>
            <w:tcW w:w="2834" w:type="dxa"/>
          </w:tcPr>
          <w:p w:rsidR="00C2564E" w:rsidRPr="009F0D14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C2564E" w:rsidRPr="009F0D14" w:rsidRDefault="00C2564E" w:rsidP="00C2564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C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составление плана, тезиса, конспекта;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315B7B">
        <w:tc>
          <w:tcPr>
            <w:tcW w:w="568" w:type="dxa"/>
            <w:vAlign w:val="center"/>
          </w:tcPr>
          <w:p w:rsidR="00C2564E" w:rsidRPr="009F0D14" w:rsidRDefault="00F42ABA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Из русской литературы ХХ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века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firstLine="30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Иван Алексеевич Бунин.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66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Цифры</w:t>
            </w:r>
            <w:r w:rsidRPr="001B566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».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 xml:space="preserve"> «Лапти».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Краткий рассказ о писателе. Воспитание детей в семье. Герой рассказа: сложность взаимопонимания детей и взрослых.</w:t>
            </w:r>
          </w:p>
          <w:p w:rsidR="00C2564E" w:rsidRPr="009F0D14" w:rsidRDefault="00C2564E" w:rsidP="009F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Душевное богатство простого крестьянина. </w:t>
            </w:r>
          </w:p>
        </w:tc>
        <w:tc>
          <w:tcPr>
            <w:tcW w:w="1701" w:type="dxa"/>
          </w:tcPr>
          <w:p w:rsidR="00C2564E" w:rsidRPr="00C37453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4D68BB">
        <w:tc>
          <w:tcPr>
            <w:tcW w:w="568" w:type="dxa"/>
            <w:vAlign w:val="center"/>
          </w:tcPr>
          <w:p w:rsidR="00C2564E" w:rsidRPr="009F0D14" w:rsidRDefault="00F42ABA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Из русской литерат</w:t>
            </w: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lastRenderedPageBreak/>
              <w:t>уры ХХ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века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lastRenderedPageBreak/>
              <w:t>Леонид Николаевич Андреев.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lastRenderedPageBreak/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Кусака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».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544" w:type="dxa"/>
          </w:tcPr>
          <w:p w:rsidR="00C2564E" w:rsidRPr="009F0D14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Краткий рассказ о писателе. Чувство сострадания к братьям нашим меньшим, бессердечие героев. Гуманистический 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>пафос произведения.</w:t>
            </w:r>
          </w:p>
          <w:p w:rsidR="00C2564E" w:rsidRPr="009F0D14" w:rsidRDefault="00C2564E" w:rsidP="009F0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Pr="009F0D14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умение поднимать проблему, </w:t>
            </w:r>
            <w:proofErr w:type="spellStart"/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выдви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гать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гипотезу, 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структурировать материал,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рать аргументы для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подтверж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дения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собственной позиции, выделять причинно-след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ственные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связи </w:t>
            </w: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использование для решения познавательных и коммуникативных задач 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различных источников 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C2564E" w:rsidRPr="009F0D14" w:rsidRDefault="00C2564E" w:rsidP="008767A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</w:t>
            </w:r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64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использование для решения познавательных и коммуникативных задач </w:t>
            </w:r>
            <w:r w:rsidRPr="00C2564E">
              <w:rPr>
                <w:rFonts w:ascii="Times New Roman" w:hAnsi="Times New Roman"/>
                <w:sz w:val="18"/>
                <w:szCs w:val="18"/>
              </w:rPr>
              <w:lastRenderedPageBreak/>
              <w:t>различных источников информации, включая энциклопедии, словари, Интернет-ресурсы и др. базы данных;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4D68BB">
        <w:tc>
          <w:tcPr>
            <w:tcW w:w="568" w:type="dxa"/>
            <w:vAlign w:val="center"/>
          </w:tcPr>
          <w:p w:rsidR="00C2564E" w:rsidRPr="009F0D14" w:rsidRDefault="00F42ABA" w:rsidP="00C256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Из русской литературы ХХ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века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Андрей Платонович Платонов.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Юшка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».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1,5</w:t>
            </w:r>
          </w:p>
        </w:tc>
        <w:tc>
          <w:tcPr>
            <w:tcW w:w="3544" w:type="dxa"/>
          </w:tcPr>
          <w:p w:rsidR="00C2564E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Краткий рассказ о писателе.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      </w:r>
          </w:p>
          <w:p w:rsidR="00C2564E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C2564E" w:rsidRPr="009F0D14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1701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составление плана, тезиса, конспекта;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4D68BB">
        <w:tc>
          <w:tcPr>
            <w:tcW w:w="568" w:type="dxa"/>
            <w:vAlign w:val="center"/>
          </w:tcPr>
          <w:p w:rsidR="00C2564E" w:rsidRPr="009F0D14" w:rsidRDefault="00F42ABA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Из русской литературы ХХ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века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 xml:space="preserve">Борис Леонидович Пастернак. 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«Июль», «Никого не будет в доме...».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Слово о поэте.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Картины природы, преображённые поэтическим зрением Пастернака. Сравнения и метафоры в художественном мире поэта.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pacing w:val="40"/>
                <w:sz w:val="18"/>
                <w:szCs w:val="18"/>
                <w:highlight w:val="white"/>
              </w:rPr>
              <w:t>Теория литературы.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Сравнение. Метафора (развитие представлений).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C2564E" w:rsidRPr="00C37453" w:rsidRDefault="00C2564E" w:rsidP="00C3745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4D68BB">
        <w:tc>
          <w:tcPr>
            <w:tcW w:w="568" w:type="dxa"/>
            <w:vAlign w:val="center"/>
          </w:tcPr>
          <w:p w:rsidR="00C2564E" w:rsidRPr="009F0D14" w:rsidRDefault="00F42ABA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На дорогах войны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Евгений Иванович Носов.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Кукла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»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1,5</w:t>
            </w:r>
          </w:p>
        </w:tc>
        <w:tc>
          <w:tcPr>
            <w:tcW w:w="3544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Краткий рассказ о писателе. Сила внутренней, духовной красоты человека. Протест против равнодушия,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бездуховности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умение поднимать проблему,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выдви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гать гипотезу, структурировать материал,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рать аргументы для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подтверж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дения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собственной позиции, выделять причинно-след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ственные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связи в </w:t>
            </w:r>
            <w:proofErr w:type="gram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устных</w:t>
            </w:r>
            <w:proofErr w:type="gram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пись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менных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выска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зываниях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, форму</w:t>
            </w:r>
            <w:r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-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лировать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выводы</w:t>
            </w:r>
          </w:p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C2564E" w:rsidRPr="00C37453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64E">
              <w:rPr>
                <w:rFonts w:ascii="Times New Roman" w:hAnsi="Times New Roman"/>
                <w:sz w:val="18"/>
                <w:szCs w:val="1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4D68BB">
        <w:tc>
          <w:tcPr>
            <w:tcW w:w="568" w:type="dxa"/>
            <w:vAlign w:val="center"/>
          </w:tcPr>
          <w:p w:rsidR="00C2564E" w:rsidRPr="009F0D14" w:rsidRDefault="00F42ABA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На дорогах войны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Юрий Павлович Казаков.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</w:p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66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Тихое утро</w:t>
            </w:r>
            <w:r w:rsidRPr="001B566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».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Краткий рассказ о писателе. Взаимоотношения детей, взаимопомощь, взаимовыручка. Особенности характера героев - сельского и городского 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>мальчиков, понимание окружающей природы. Подвиг мальчика и радость от собственного доброго поступка.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умение самостоятельно организовывать собственную 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>деятельность, оценивать ее, определять сферу своих интересов;</w:t>
            </w:r>
          </w:p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C2564E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C2564E" w:rsidRPr="00C37453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использование для решения познавательных и коммуникативных задач различных источников 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C2564E" w:rsidRPr="009F0D14" w:rsidRDefault="00C2564E" w:rsidP="008767A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</w:t>
            </w:r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составление плана, тезиса, конспекта;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9F0D14">
        <w:tc>
          <w:tcPr>
            <w:tcW w:w="568" w:type="dxa"/>
            <w:vAlign w:val="center"/>
          </w:tcPr>
          <w:p w:rsidR="00C2564E" w:rsidRPr="009F0D14" w:rsidRDefault="00F42ABA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Песни на слова русских поэтов XX века</w:t>
            </w:r>
          </w:p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</w:rPr>
              <w:t>А. Вертинский.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 xml:space="preserve"> 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«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</w:rPr>
              <w:t>Доченьки</w:t>
            </w:r>
            <w:r w:rsidRPr="009F0D1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highlight w:val="white"/>
                <w:lang w:val="en-US"/>
              </w:rPr>
              <w:t>»</w:t>
            </w:r>
          </w:p>
        </w:tc>
        <w:tc>
          <w:tcPr>
            <w:tcW w:w="567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40" w:right="4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Лирические размышления о жизни, быстро текущем времени. Светлая грусть переживаний.</w:t>
            </w:r>
          </w:p>
          <w:p w:rsidR="00C2564E" w:rsidRPr="009F0D14" w:rsidRDefault="00C2564E" w:rsidP="009F0D14">
            <w:pPr>
              <w:autoSpaceDE w:val="0"/>
              <w:autoSpaceDN w:val="0"/>
              <w:adjustRightInd w:val="0"/>
              <w:spacing w:after="0" w:line="240" w:lineRule="auto"/>
              <w:ind w:left="40" w:right="40" w:firstLine="280"/>
              <w:jc w:val="both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pacing w:val="40"/>
                <w:sz w:val="18"/>
                <w:szCs w:val="18"/>
                <w:highlight w:val="white"/>
              </w:rPr>
              <w:t>Теория литературы.</w:t>
            </w: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Песня как синтетический жанр искусства (начальные представления).</w:t>
            </w:r>
          </w:p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564E">
              <w:rPr>
                <w:rFonts w:ascii="Times New Roman" w:hAnsi="Times New Roman" w:cs="Times New Roman"/>
                <w:sz w:val="18"/>
                <w:szCs w:val="18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Чтение наизусть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2564E" w:rsidRPr="009F0D14" w:rsidTr="009F0D14">
        <w:tc>
          <w:tcPr>
            <w:tcW w:w="568" w:type="dxa"/>
            <w:vAlign w:val="center"/>
          </w:tcPr>
          <w:p w:rsidR="00C2564E" w:rsidRPr="009F0D14" w:rsidRDefault="000E0308" w:rsidP="00F42A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2A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 xml:space="preserve">Итоги </w:t>
            </w:r>
          </w:p>
        </w:tc>
        <w:tc>
          <w:tcPr>
            <w:tcW w:w="1418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</w:rPr>
              <w:t>итоги</w:t>
            </w:r>
          </w:p>
        </w:tc>
        <w:tc>
          <w:tcPr>
            <w:tcW w:w="567" w:type="dxa"/>
          </w:tcPr>
          <w:p w:rsidR="00C2564E" w:rsidRPr="009F0D14" w:rsidRDefault="000E0308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C2564E" w:rsidRPr="009F0D14" w:rsidRDefault="00C2564E" w:rsidP="009F0D1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C2564E" w:rsidRPr="009F0D14" w:rsidRDefault="00C2564E" w:rsidP="008767AE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интернет-ресурсы</w:t>
            </w:r>
            <w:proofErr w:type="spellEnd"/>
            <w:r w:rsidRPr="009F0D14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 xml:space="preserve"> и др.).</w:t>
            </w:r>
          </w:p>
          <w:p w:rsidR="00C2564E" w:rsidRPr="009F0D14" w:rsidRDefault="00C2564E" w:rsidP="008767A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564E" w:rsidRPr="009F0D14" w:rsidRDefault="00C2564E" w:rsidP="009F0D1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>Видеоуроки</w:t>
            </w:r>
            <w:proofErr w:type="spellEnd"/>
            <w:r w:rsidRPr="009F0D14">
              <w:rPr>
                <w:rStyle w:val="FontStyle35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применением интерактивной доски; проектор</w:t>
            </w:r>
          </w:p>
        </w:tc>
        <w:tc>
          <w:tcPr>
            <w:tcW w:w="2410" w:type="dxa"/>
          </w:tcPr>
          <w:p w:rsidR="00C2564E" w:rsidRPr="00C2564E" w:rsidRDefault="00C2564E" w:rsidP="00C2564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64E">
              <w:rPr>
                <w:rFonts w:ascii="Times New Roman" w:hAnsi="Times New Roman"/>
                <w:sz w:val="18"/>
                <w:szCs w:val="1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</w:tc>
        <w:tc>
          <w:tcPr>
            <w:tcW w:w="850" w:type="dxa"/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C2564E" w:rsidRPr="009F0D14" w:rsidRDefault="00C2564E" w:rsidP="009F0D14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</w:tbl>
    <w:p w:rsidR="002E05FE" w:rsidRPr="00F60132" w:rsidRDefault="002E05FE" w:rsidP="009F0D14">
      <w:pPr>
        <w:spacing w:after="0"/>
        <w:rPr>
          <w:rFonts w:ascii="Times New Roman" w:hAnsi="Times New Roman"/>
        </w:rPr>
      </w:pPr>
    </w:p>
    <w:p w:rsidR="002E05FE" w:rsidRDefault="002E05FE"/>
    <w:sectPr w:rsidR="002E05FE" w:rsidSect="00E90352">
      <w:footerReference w:type="even" r:id="rId8"/>
      <w:pgSz w:w="16838" w:h="11906" w:orient="landscape"/>
      <w:pgMar w:top="567" w:right="397" w:bottom="709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26" w:rsidRDefault="00247B26" w:rsidP="00E90352">
      <w:pPr>
        <w:spacing w:after="0" w:line="240" w:lineRule="auto"/>
      </w:pPr>
      <w:r>
        <w:separator/>
      </w:r>
    </w:p>
  </w:endnote>
  <w:endnote w:type="continuationSeparator" w:id="0">
    <w:p w:rsidR="00247B26" w:rsidRDefault="00247B26" w:rsidP="00E9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4E" w:rsidRDefault="00EA77AD" w:rsidP="002E05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6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564E">
      <w:rPr>
        <w:rStyle w:val="a6"/>
        <w:noProof/>
      </w:rPr>
      <w:t>1</w:t>
    </w:r>
    <w:r>
      <w:rPr>
        <w:rStyle w:val="a6"/>
      </w:rPr>
      <w:fldChar w:fldCharType="end"/>
    </w:r>
  </w:p>
  <w:p w:rsidR="00C2564E" w:rsidRDefault="00C256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26" w:rsidRDefault="00247B26" w:rsidP="00E90352">
      <w:pPr>
        <w:spacing w:after="0" w:line="240" w:lineRule="auto"/>
      </w:pPr>
      <w:r>
        <w:separator/>
      </w:r>
    </w:p>
  </w:footnote>
  <w:footnote w:type="continuationSeparator" w:id="0">
    <w:p w:rsidR="00247B26" w:rsidRDefault="00247B26" w:rsidP="00E9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6E561E"/>
    <w:lvl w:ilvl="0">
      <w:numFmt w:val="bullet"/>
      <w:lvlText w:val="*"/>
      <w:lvlJc w:val="left"/>
    </w:lvl>
  </w:abstractNum>
  <w:abstractNum w:abstractNumId="1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15E78"/>
    <w:multiLevelType w:val="hybridMultilevel"/>
    <w:tmpl w:val="CEB69A66"/>
    <w:lvl w:ilvl="0" w:tplc="00000003">
      <w:start w:val="1"/>
      <w:numFmt w:val="bullet"/>
      <w:lvlText w:val="-"/>
      <w:lvlJc w:val="left"/>
      <w:pPr>
        <w:ind w:left="1470" w:hanging="360"/>
      </w:pPr>
      <w:rPr>
        <w:rFonts w:ascii="Symbol" w:hAnsi="Symbol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5FE"/>
    <w:rsid w:val="00082DD9"/>
    <w:rsid w:val="000E0308"/>
    <w:rsid w:val="00152247"/>
    <w:rsid w:val="001B566B"/>
    <w:rsid w:val="00247B26"/>
    <w:rsid w:val="002E05FE"/>
    <w:rsid w:val="00315B7B"/>
    <w:rsid w:val="00327FFD"/>
    <w:rsid w:val="003A00A7"/>
    <w:rsid w:val="0041223B"/>
    <w:rsid w:val="004B72D6"/>
    <w:rsid w:val="004D68BB"/>
    <w:rsid w:val="00722271"/>
    <w:rsid w:val="007F39C8"/>
    <w:rsid w:val="008212E9"/>
    <w:rsid w:val="008767AE"/>
    <w:rsid w:val="00925BFD"/>
    <w:rsid w:val="009F0D14"/>
    <w:rsid w:val="009F5DCA"/>
    <w:rsid w:val="00A302B8"/>
    <w:rsid w:val="00BA2ECA"/>
    <w:rsid w:val="00BE7461"/>
    <w:rsid w:val="00BE7EEA"/>
    <w:rsid w:val="00BF65E6"/>
    <w:rsid w:val="00C2564E"/>
    <w:rsid w:val="00C37453"/>
    <w:rsid w:val="00C445A4"/>
    <w:rsid w:val="00CD4A58"/>
    <w:rsid w:val="00D521BE"/>
    <w:rsid w:val="00D538A6"/>
    <w:rsid w:val="00DC3BD9"/>
    <w:rsid w:val="00DD1B79"/>
    <w:rsid w:val="00E90352"/>
    <w:rsid w:val="00EA77AD"/>
    <w:rsid w:val="00F42ABA"/>
    <w:rsid w:val="00F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6"/>
  </w:style>
  <w:style w:type="paragraph" w:styleId="1">
    <w:name w:val="heading 1"/>
    <w:basedOn w:val="a"/>
    <w:link w:val="10"/>
    <w:uiPriority w:val="9"/>
    <w:qFormat/>
    <w:rsid w:val="002E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FE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2E05FE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paragraph" w:styleId="a4">
    <w:name w:val="footer"/>
    <w:basedOn w:val="a"/>
    <w:link w:val="a5"/>
    <w:uiPriority w:val="99"/>
    <w:rsid w:val="002E05FE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2E05FE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2E05FE"/>
  </w:style>
  <w:style w:type="paragraph" w:customStyle="1" w:styleId="Style22">
    <w:name w:val="Style22"/>
    <w:basedOn w:val="a"/>
    <w:rsid w:val="002E05F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2E05FE"/>
    <w:rPr>
      <w:rFonts w:ascii="Arial" w:hAnsi="Arial" w:cs="Arial"/>
      <w:sz w:val="18"/>
      <w:szCs w:val="18"/>
    </w:rPr>
  </w:style>
  <w:style w:type="character" w:customStyle="1" w:styleId="FontStyle40">
    <w:name w:val="Font Style40"/>
    <w:basedOn w:val="a0"/>
    <w:rsid w:val="002E05FE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2E05F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E05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2E05FE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2E05FE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basedOn w:val="a0"/>
    <w:rsid w:val="002E05FE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rsid w:val="002E05FE"/>
    <w:rPr>
      <w:rFonts w:ascii="Book Antiqua" w:hAnsi="Book Antiqua" w:cs="Book Antiqua"/>
      <w:b/>
      <w:bCs/>
      <w:sz w:val="18"/>
      <w:szCs w:val="18"/>
    </w:rPr>
  </w:style>
  <w:style w:type="paragraph" w:styleId="a7">
    <w:name w:val="Plain Text"/>
    <w:basedOn w:val="a"/>
    <w:link w:val="a8"/>
    <w:rsid w:val="002E05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E05FE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rsid w:val="002E05FE"/>
    <w:rPr>
      <w:strike w:val="0"/>
      <w:dstrike w:val="0"/>
      <w:color w:val="557C2B"/>
      <w:u w:val="none"/>
      <w:effect w:val="none"/>
    </w:rPr>
  </w:style>
  <w:style w:type="paragraph" w:styleId="aa">
    <w:name w:val="Normal (Web)"/>
    <w:basedOn w:val="a"/>
    <w:rsid w:val="002E05F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2E05FE"/>
    <w:rPr>
      <w:b/>
      <w:bCs/>
    </w:rPr>
  </w:style>
  <w:style w:type="character" w:styleId="ac">
    <w:name w:val="Emphasis"/>
    <w:basedOn w:val="a0"/>
    <w:qFormat/>
    <w:rsid w:val="002E05FE"/>
    <w:rPr>
      <w:i/>
      <w:iCs/>
    </w:rPr>
  </w:style>
  <w:style w:type="paragraph" w:styleId="ad">
    <w:name w:val="header"/>
    <w:basedOn w:val="a"/>
    <w:link w:val="ae"/>
    <w:rsid w:val="002E05FE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rsid w:val="002E05FE"/>
    <w:rPr>
      <w:rFonts w:ascii="Thames" w:eastAsia="Times New Roman" w:hAnsi="Thames" w:cs="Times New Roman"/>
      <w:sz w:val="24"/>
      <w:szCs w:val="28"/>
    </w:rPr>
  </w:style>
  <w:style w:type="paragraph" w:customStyle="1" w:styleId="Style4">
    <w:name w:val="Style4"/>
    <w:basedOn w:val="a"/>
    <w:uiPriority w:val="99"/>
    <w:rsid w:val="002E05FE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f">
    <w:name w:val="footnote text"/>
    <w:basedOn w:val="a"/>
    <w:link w:val="af0"/>
    <w:rsid w:val="002E05FE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E05FE"/>
    <w:rPr>
      <w:rFonts w:ascii="Thames" w:eastAsia="Times New Roman" w:hAnsi="Thames" w:cs="Times New Roman"/>
      <w:sz w:val="20"/>
      <w:szCs w:val="20"/>
    </w:rPr>
  </w:style>
  <w:style w:type="character" w:styleId="af1">
    <w:name w:val="footnote reference"/>
    <w:basedOn w:val="a0"/>
    <w:rsid w:val="002E05FE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basedOn w:val="a0"/>
    <w:rsid w:val="002E05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E05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E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2E05FE"/>
    <w:rPr>
      <w:rFonts w:ascii="Cambria" w:hAnsi="Cambria" w:cs="Cambria"/>
      <w:sz w:val="20"/>
      <w:szCs w:val="20"/>
    </w:rPr>
  </w:style>
  <w:style w:type="character" w:customStyle="1" w:styleId="FontStyle18">
    <w:name w:val="Font Style18"/>
    <w:basedOn w:val="a0"/>
    <w:rsid w:val="002E05FE"/>
    <w:rPr>
      <w:rFonts w:ascii="Microsoft Sans Serif" w:hAnsi="Microsoft Sans Serif" w:cs="Microsoft Sans Serif"/>
      <w:sz w:val="32"/>
      <w:szCs w:val="32"/>
    </w:rPr>
  </w:style>
  <w:style w:type="character" w:customStyle="1" w:styleId="af2">
    <w:name w:val="Текст концевой сноски Знак"/>
    <w:basedOn w:val="a0"/>
    <w:link w:val="af3"/>
    <w:rsid w:val="002E05FE"/>
    <w:rPr>
      <w:rFonts w:ascii="Thames" w:hAnsi="Thames"/>
    </w:rPr>
  </w:style>
  <w:style w:type="paragraph" w:styleId="af3">
    <w:name w:val="endnote text"/>
    <w:basedOn w:val="a"/>
    <w:link w:val="af2"/>
    <w:rsid w:val="002E05FE"/>
    <w:pPr>
      <w:spacing w:after="0" w:line="240" w:lineRule="auto"/>
    </w:pPr>
    <w:rPr>
      <w:rFonts w:ascii="Thames" w:hAnsi="Thames"/>
    </w:rPr>
  </w:style>
  <w:style w:type="character" w:customStyle="1" w:styleId="11">
    <w:name w:val="Текст концевой сноски Знак1"/>
    <w:basedOn w:val="a0"/>
    <w:uiPriority w:val="99"/>
    <w:semiHidden/>
    <w:rsid w:val="002E05FE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rsid w:val="002E05F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2E05F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E05FE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2E05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E05FE"/>
    <w:rPr>
      <w:rFonts w:ascii="Arial" w:eastAsia="Times New Roman" w:hAnsi="Arial" w:cs="Arial"/>
      <w:vanish/>
      <w:sz w:val="16"/>
      <w:szCs w:val="16"/>
    </w:rPr>
  </w:style>
  <w:style w:type="paragraph" w:styleId="af4">
    <w:name w:val="List Paragraph"/>
    <w:basedOn w:val="a"/>
    <w:uiPriority w:val="34"/>
    <w:qFormat/>
    <w:rsid w:val="002E05FE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paragraph" w:customStyle="1" w:styleId="Style7">
    <w:name w:val="Style7"/>
    <w:basedOn w:val="a"/>
    <w:uiPriority w:val="99"/>
    <w:rsid w:val="002E05FE"/>
    <w:pPr>
      <w:widowControl w:val="0"/>
      <w:autoSpaceDE w:val="0"/>
      <w:autoSpaceDN w:val="0"/>
      <w:adjustRightInd w:val="0"/>
      <w:spacing w:after="0" w:line="192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E05F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E05FE"/>
    <w:pPr>
      <w:widowControl w:val="0"/>
      <w:autoSpaceDE w:val="0"/>
      <w:autoSpaceDN w:val="0"/>
      <w:adjustRightInd w:val="0"/>
      <w:spacing w:after="0" w:line="202" w:lineRule="exact"/>
      <w:ind w:firstLine="278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05FE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E05FE"/>
    <w:pPr>
      <w:widowControl w:val="0"/>
      <w:autoSpaceDE w:val="0"/>
      <w:autoSpaceDN w:val="0"/>
      <w:adjustRightInd w:val="0"/>
      <w:spacing w:after="0" w:line="211" w:lineRule="exact"/>
      <w:ind w:firstLine="446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uiPriority w:val="99"/>
    <w:rsid w:val="002E05FE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E0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uiPriority w:val="99"/>
    <w:rsid w:val="002E05F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uiPriority w:val="99"/>
    <w:rsid w:val="002E05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2E05F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E05F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2E0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E05F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Абзац списка1"/>
    <w:basedOn w:val="a"/>
    <w:rsid w:val="002E05F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2E05FE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uiPriority w:val="99"/>
    <w:rsid w:val="002E05FE"/>
    <w:rPr>
      <w:rFonts w:ascii="Trebuchet MS" w:hAnsi="Trebuchet MS" w:cs="Trebuchet MS"/>
      <w:sz w:val="16"/>
      <w:szCs w:val="16"/>
    </w:rPr>
  </w:style>
  <w:style w:type="character" w:customStyle="1" w:styleId="FontStyle48">
    <w:name w:val="Font Style48"/>
    <w:uiPriority w:val="99"/>
    <w:rsid w:val="002E05FE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3">
    <w:name w:val="Основной текст (3)_"/>
    <w:link w:val="30"/>
    <w:rsid w:val="002E05FE"/>
    <w:rPr>
      <w:spacing w:val="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5FE"/>
    <w:pPr>
      <w:shd w:val="clear" w:color="auto" w:fill="FFFFFF"/>
      <w:spacing w:after="0" w:line="216" w:lineRule="exact"/>
      <w:jc w:val="both"/>
    </w:pPr>
    <w:rPr>
      <w:spacing w:val="10"/>
      <w:sz w:val="16"/>
      <w:szCs w:val="16"/>
    </w:rPr>
  </w:style>
  <w:style w:type="character" w:customStyle="1" w:styleId="13">
    <w:name w:val="Основной текст1"/>
    <w:rsid w:val="002E0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85pt0pt">
    <w:name w:val="Основной текст + 8;5 pt;Полужирный;Интервал 0 pt"/>
    <w:rsid w:val="002E0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5">
    <w:name w:val="Body Text"/>
    <w:basedOn w:val="a"/>
    <w:link w:val="af6"/>
    <w:uiPriority w:val="99"/>
    <w:rsid w:val="002E05FE"/>
    <w:pPr>
      <w:shd w:val="clear" w:color="auto" w:fill="FFFFFF"/>
      <w:spacing w:after="0" w:line="230" w:lineRule="exact"/>
      <w:ind w:firstLine="280"/>
      <w:jc w:val="both"/>
    </w:pPr>
    <w:rPr>
      <w:rFonts w:ascii="Bookman Old Style" w:eastAsia="Arial Unicode MS" w:hAnsi="Bookman Old Style" w:cs="Times New Roman"/>
      <w:sz w:val="20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2E05FE"/>
    <w:rPr>
      <w:rFonts w:ascii="Bookman Old Style" w:eastAsia="Arial Unicode MS" w:hAnsi="Bookman Old Style" w:cs="Times New Roman"/>
      <w:sz w:val="20"/>
      <w:szCs w:val="20"/>
      <w:shd w:val="clear" w:color="auto" w:fill="FFFFFF"/>
    </w:rPr>
  </w:style>
  <w:style w:type="character" w:customStyle="1" w:styleId="2">
    <w:name w:val="Основной текст (2)"/>
    <w:link w:val="21"/>
    <w:uiPriority w:val="99"/>
    <w:locked/>
    <w:rsid w:val="002E05FE"/>
    <w:rPr>
      <w:rFonts w:ascii="Bookman Old Style" w:hAnsi="Bookman Old Style" w:cs="Bookman Old Sty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05FE"/>
    <w:pPr>
      <w:shd w:val="clear" w:color="auto" w:fill="FFFFFF"/>
      <w:spacing w:before="120" w:after="0" w:line="230" w:lineRule="exact"/>
      <w:ind w:firstLine="800"/>
      <w:jc w:val="both"/>
    </w:pPr>
    <w:rPr>
      <w:rFonts w:ascii="Bookman Old Style" w:hAnsi="Bookman Old Style" w:cs="Bookman Old Style"/>
    </w:rPr>
  </w:style>
  <w:style w:type="character" w:customStyle="1" w:styleId="af7">
    <w:name w:val="Колонтитул"/>
    <w:link w:val="14"/>
    <w:uiPriority w:val="99"/>
    <w:locked/>
    <w:rsid w:val="002E05FE"/>
    <w:rPr>
      <w:shd w:val="clear" w:color="auto" w:fill="FFFFFF"/>
    </w:rPr>
  </w:style>
  <w:style w:type="paragraph" w:customStyle="1" w:styleId="14">
    <w:name w:val="Колонтитул1"/>
    <w:basedOn w:val="a"/>
    <w:link w:val="af7"/>
    <w:uiPriority w:val="99"/>
    <w:rsid w:val="002E05FE"/>
    <w:pPr>
      <w:shd w:val="clear" w:color="auto" w:fill="FFFFFF"/>
      <w:spacing w:after="0" w:line="240" w:lineRule="auto"/>
    </w:pPr>
  </w:style>
  <w:style w:type="paragraph" w:styleId="af8">
    <w:name w:val="Balloon Text"/>
    <w:basedOn w:val="a"/>
    <w:link w:val="af9"/>
    <w:uiPriority w:val="99"/>
    <w:unhideWhenUsed/>
    <w:rsid w:val="002E05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2E05F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5231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2018-08-31T14:33:00Z</dcterms:created>
  <dcterms:modified xsi:type="dcterms:W3CDTF">2023-08-31T04:14:00Z</dcterms:modified>
</cp:coreProperties>
</file>