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09" w:rsidRPr="00941809" w:rsidRDefault="00941809" w:rsidP="00941809">
      <w:pPr>
        <w:pStyle w:val="ConsPlusNormal"/>
        <w:spacing w:before="280"/>
        <w:ind w:firstLine="540"/>
        <w:jc w:val="center"/>
        <w:rPr>
          <w:rFonts w:ascii="Arial Black" w:hAnsi="Arial Black"/>
          <w:b/>
          <w:sz w:val="26"/>
          <w:szCs w:val="26"/>
        </w:rPr>
      </w:pPr>
      <w:r w:rsidRPr="00941809">
        <w:rPr>
          <w:rFonts w:ascii="Arial Black" w:hAnsi="Arial Black"/>
          <w:b/>
          <w:sz w:val="26"/>
          <w:szCs w:val="26"/>
        </w:rPr>
        <w:t>Муниципальное бюджетное общеобразовательное учреждение города Ульяновска "</w:t>
      </w:r>
      <w:r w:rsidR="004C6E4D">
        <w:rPr>
          <w:rFonts w:ascii="Arial Black" w:hAnsi="Arial Black"/>
          <w:b/>
          <w:sz w:val="26"/>
          <w:szCs w:val="26"/>
        </w:rPr>
        <w:t>Гимназия</w:t>
      </w:r>
      <w:r w:rsidRPr="00941809">
        <w:rPr>
          <w:rFonts w:ascii="Arial Black" w:hAnsi="Arial Black"/>
          <w:b/>
          <w:sz w:val="26"/>
          <w:szCs w:val="26"/>
        </w:rPr>
        <w:t xml:space="preserve"> N 21":</w:t>
      </w:r>
    </w:p>
    <w:p w:rsidR="00941809" w:rsidRPr="001D6C0D" w:rsidRDefault="00941809" w:rsidP="00941809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Нариманова, дома NN 1 - 89 (четная и нечетная стороны), дом 89а;</w:t>
      </w:r>
    </w:p>
    <w:p w:rsidR="00941809" w:rsidRPr="001D6C0D" w:rsidRDefault="00941809" w:rsidP="00941809">
      <w:pPr>
        <w:pStyle w:val="ConsPlusNormal"/>
        <w:contextualSpacing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5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941809" w:rsidRPr="001D6C0D" w:rsidRDefault="00941809" w:rsidP="00941809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941809">
        <w:rPr>
          <w:sz w:val="26"/>
          <w:szCs w:val="26"/>
        </w:rPr>
        <w:t>улица Симбирская</w:t>
      </w:r>
      <w:r w:rsidRPr="001D6C0D">
        <w:rPr>
          <w:sz w:val="26"/>
          <w:szCs w:val="26"/>
        </w:rPr>
        <w:t>, все дома;</w:t>
      </w:r>
    </w:p>
    <w:p w:rsidR="00941809" w:rsidRPr="001D6C0D" w:rsidRDefault="00941809" w:rsidP="00941809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Немировича-Данченко, дома NN 7 - 75 (четная и нечетная стороны);</w:t>
      </w:r>
    </w:p>
    <w:p w:rsidR="00941809" w:rsidRPr="001D6C0D" w:rsidRDefault="00941809" w:rsidP="00941809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Глинки, дома NN 2 - 90 (четная стропа), дома NN 1 - 83 (нечетная сторона);</w:t>
      </w:r>
    </w:p>
    <w:p w:rsidR="00941809" w:rsidRPr="001D6C0D" w:rsidRDefault="00941809" w:rsidP="00941809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Белинского, дома NN 1 - 13 (нечетная сторона), дома NN 2 - 26 (четная сторона);</w:t>
      </w:r>
    </w:p>
    <w:p w:rsidR="00941809" w:rsidRPr="001D6C0D" w:rsidRDefault="00941809" w:rsidP="00941809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Буинская, все дома;</w:t>
      </w:r>
    </w:p>
    <w:p w:rsidR="00941809" w:rsidRPr="001D6C0D" w:rsidRDefault="00941809" w:rsidP="00941809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переулок </w:t>
      </w:r>
      <w:proofErr w:type="spellStart"/>
      <w:r w:rsidRPr="001D6C0D">
        <w:rPr>
          <w:sz w:val="26"/>
          <w:szCs w:val="26"/>
        </w:rPr>
        <w:t>Буинский</w:t>
      </w:r>
      <w:proofErr w:type="spellEnd"/>
      <w:r w:rsidRPr="001D6C0D">
        <w:rPr>
          <w:sz w:val="26"/>
          <w:szCs w:val="26"/>
        </w:rPr>
        <w:t>, все дома, за исключением дома N 21;</w:t>
      </w:r>
    </w:p>
    <w:p w:rsidR="00941809" w:rsidRPr="001D6C0D" w:rsidRDefault="00941809" w:rsidP="00941809">
      <w:pPr>
        <w:pStyle w:val="ConsPlusNormal"/>
        <w:contextualSpacing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6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6)</w:t>
      </w:r>
    </w:p>
    <w:p w:rsidR="00941809" w:rsidRPr="001D6C0D" w:rsidRDefault="00941809" w:rsidP="00941809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Пархоменко, дома NN 1 - 25 (четная и нечетная стороны);</w:t>
      </w:r>
    </w:p>
    <w:p w:rsidR="00941809" w:rsidRPr="001D6C0D" w:rsidRDefault="00941809" w:rsidP="00941809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Баумана, дома NN 1 - 28 (четная и нечетная стороны);</w:t>
      </w:r>
    </w:p>
    <w:p w:rsidR="00941809" w:rsidRPr="001D6C0D" w:rsidRDefault="00941809" w:rsidP="00941809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Фрунзе, дома NN 1 - 47 (нечетная сторона), дома NN 2 - 52 (четная сторона);</w:t>
      </w:r>
    </w:p>
    <w:p w:rsidR="00941809" w:rsidRPr="001D6C0D" w:rsidRDefault="00941809" w:rsidP="00941809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Фрунзе, дома NN 30 - 46 (четная и нечетная стороны);</w:t>
      </w:r>
    </w:p>
    <w:p w:rsidR="00941809" w:rsidRPr="001D6C0D" w:rsidRDefault="00941809" w:rsidP="00941809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Фрунзе, дома NN 1 - 12 (четная и нечетная стороны);</w:t>
      </w:r>
    </w:p>
    <w:p w:rsidR="00941809" w:rsidRPr="001D6C0D" w:rsidRDefault="00941809" w:rsidP="00941809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Радищева, дома NN 143, 145;</w:t>
      </w:r>
    </w:p>
    <w:p w:rsidR="00941809" w:rsidRPr="001D6C0D" w:rsidRDefault="00941809" w:rsidP="00941809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Докучаева, дом N 18;</w:t>
      </w:r>
    </w:p>
    <w:p w:rsidR="00941809" w:rsidRPr="001D6C0D" w:rsidRDefault="00941809" w:rsidP="00941809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Урицкого, дома NN 1 - 90 (четная и нечетная стороны);</w:t>
      </w:r>
    </w:p>
    <w:p w:rsidR="00941809" w:rsidRPr="001D6C0D" w:rsidRDefault="00941809" w:rsidP="00941809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Казанская, дома NN 2 - 34 (четная сторона), дома NN 5 - 15 (нечетная сторона);</w:t>
      </w:r>
    </w:p>
    <w:p w:rsidR="00941809" w:rsidRPr="001D6C0D" w:rsidRDefault="00941809" w:rsidP="00941809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Олега Кошевого, дома NN 1 - 36 (четная и нечетная стороны);</w:t>
      </w:r>
    </w:p>
    <w:p w:rsidR="00941809" w:rsidRPr="001D6C0D" w:rsidRDefault="00941809" w:rsidP="00941809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Бакинская, дома NN 2 - 65 (четная и нечетная стороны);</w:t>
      </w:r>
    </w:p>
    <w:p w:rsidR="00941809" w:rsidRPr="001D6C0D" w:rsidRDefault="00941809" w:rsidP="00941809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Бакинский, дома NN 3 - 41 (четная и нечетная стороны);</w:t>
      </w:r>
    </w:p>
    <w:p w:rsidR="00941809" w:rsidRPr="001D6C0D" w:rsidRDefault="00941809" w:rsidP="00941809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Казанский, дома NN 1 - 18 (четная и нечетная стороны);</w:t>
      </w:r>
    </w:p>
    <w:p w:rsidR="00941809" w:rsidRPr="001D6C0D" w:rsidRDefault="00941809" w:rsidP="00941809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Казанский, все дома;</w:t>
      </w:r>
    </w:p>
    <w:p w:rsidR="00941809" w:rsidRPr="001D6C0D" w:rsidRDefault="00941809" w:rsidP="00941809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Олега Кошевого, дома NN 1 - 13 (четная и нечетная стороны);</w:t>
      </w:r>
    </w:p>
    <w:p w:rsidR="00941809" w:rsidRPr="001D6C0D" w:rsidRDefault="00941809" w:rsidP="00941809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Олега Кошевого, все дома;</w:t>
      </w:r>
    </w:p>
    <w:p w:rsidR="00941809" w:rsidRPr="001D6C0D" w:rsidRDefault="00941809" w:rsidP="00941809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Новгородская, дома NN 6 - 14 (четная сторона), дома NN 7 - 23 (нечетная сторона);</w:t>
      </w:r>
    </w:p>
    <w:p w:rsidR="00941809" w:rsidRPr="001D6C0D" w:rsidRDefault="00941809" w:rsidP="00941809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Гафурова, дома NN 4 - 31, 32 (четная и нечетная стороны);</w:t>
      </w:r>
    </w:p>
    <w:p w:rsidR="00941809" w:rsidRPr="001D6C0D" w:rsidRDefault="00941809" w:rsidP="00941809">
      <w:pPr>
        <w:pStyle w:val="ConsPlusNormal"/>
        <w:contextualSpacing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7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20.01.2022 N 13)</w:t>
      </w:r>
    </w:p>
    <w:p w:rsidR="00941809" w:rsidRPr="001D6C0D" w:rsidRDefault="00941809" w:rsidP="00941809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Архангельского, дома NN 1 - 55 (четная и нечетная стороны);</w:t>
      </w:r>
    </w:p>
    <w:p w:rsidR="00941809" w:rsidRPr="001D6C0D" w:rsidRDefault="00941809" w:rsidP="00941809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Архангельского, дома NN 3 - 51 (нечетная сторона), дома NN 2 - 50 (четная сторона);</w:t>
      </w:r>
    </w:p>
    <w:p w:rsidR="00941809" w:rsidRPr="001D6C0D" w:rsidRDefault="00941809" w:rsidP="00941809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Фурманова, дома NN 1 - 41 (нечетная сторона), дома NN 2 - 10 (четная сторона);</w:t>
      </w:r>
    </w:p>
    <w:p w:rsidR="00941809" w:rsidRPr="001D6C0D" w:rsidRDefault="00941809" w:rsidP="00941809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Тимирязева, дома NN 1 - 49 (нечетная сторона), дом N 55/57, дома NN 2 - 46 (четная сторона);</w:t>
      </w:r>
    </w:p>
    <w:p w:rsidR="00941809" w:rsidRPr="001D6C0D" w:rsidRDefault="00941809" w:rsidP="00941809">
      <w:pPr>
        <w:pStyle w:val="ConsPlusNormal"/>
        <w:contextualSpacing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8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941809" w:rsidRPr="001D6C0D" w:rsidRDefault="00941809" w:rsidP="00941809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Тимирязева, дома NN 1 - 35 (нечетная сторона), дома NN 2 - 56 (четная сторона);</w:t>
      </w:r>
      <w:r w:rsidR="00363671">
        <w:rPr>
          <w:sz w:val="26"/>
          <w:szCs w:val="26"/>
        </w:rPr>
        <w:t xml:space="preserve"> дом 49;</w:t>
      </w:r>
    </w:p>
    <w:p w:rsidR="00941809" w:rsidRPr="001D6C0D" w:rsidRDefault="00941809" w:rsidP="00941809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Тимирязева, дома NN 1 - 39 (нечетная сторона), дома NN 2 - 42 (четная сторона);</w:t>
      </w:r>
    </w:p>
    <w:p w:rsidR="00941809" w:rsidRPr="001D6C0D" w:rsidRDefault="00941809" w:rsidP="00941809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Тимирязева, дома NN 1 - 9 (нечетная сторона), дома NN 6 - 30 (четная сторона);</w:t>
      </w:r>
    </w:p>
    <w:p w:rsidR="00941809" w:rsidRPr="001D6C0D" w:rsidRDefault="00941809" w:rsidP="00941809">
      <w:pPr>
        <w:pStyle w:val="ConsPlusNormal"/>
        <w:contextualSpacing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9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941809" w:rsidRPr="001D6C0D" w:rsidRDefault="00941809" w:rsidP="00941809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Дзержинского, все дома;</w:t>
      </w:r>
    </w:p>
    <w:p w:rsidR="00941809" w:rsidRPr="001D6C0D" w:rsidRDefault="00941809" w:rsidP="00941809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Розы Люксембург, дома NN 1 - 35 (нечетная сторона), дома NN 2 - 34 (четная сторона);</w:t>
      </w:r>
    </w:p>
    <w:p w:rsidR="00941809" w:rsidRPr="001D6C0D" w:rsidRDefault="00941809" w:rsidP="00941809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первый переулок Ватутина, все дома;</w:t>
      </w:r>
    </w:p>
    <w:p w:rsidR="00941809" w:rsidRPr="001D6C0D" w:rsidRDefault="00941809" w:rsidP="00941809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второй переулок Ватутина, все дома;</w:t>
      </w:r>
    </w:p>
    <w:p w:rsidR="00941809" w:rsidRPr="001D6C0D" w:rsidRDefault="00941809" w:rsidP="00941809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третий переулок Ватутина, все дома;</w:t>
      </w:r>
    </w:p>
    <w:p w:rsidR="00941809" w:rsidRPr="001D6C0D" w:rsidRDefault="00941809" w:rsidP="00941809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четвертый переулок Ватутина, все дома;</w:t>
      </w:r>
    </w:p>
    <w:p w:rsidR="00941809" w:rsidRPr="001D6C0D" w:rsidRDefault="00941809" w:rsidP="00941809">
      <w:pPr>
        <w:pStyle w:val="ConsPlusNormal"/>
        <w:spacing w:before="280"/>
        <w:ind w:firstLine="540"/>
        <w:contextualSpacing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Дзержинского, все дома.</w:t>
      </w:r>
    </w:p>
    <w:p w:rsidR="003F0AD2" w:rsidRDefault="00941809" w:rsidP="00F17D9A">
      <w:pPr>
        <w:pStyle w:val="ConsPlusNormal"/>
        <w:contextualSpacing/>
        <w:jc w:val="both"/>
      </w:pPr>
      <w:r w:rsidRPr="001D6C0D">
        <w:rPr>
          <w:sz w:val="26"/>
          <w:szCs w:val="26"/>
        </w:rPr>
        <w:t xml:space="preserve">(абзац введен </w:t>
      </w:r>
      <w:hyperlink r:id="rId10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  <w:bookmarkStart w:id="0" w:name="_GoBack"/>
      <w:bookmarkEnd w:id="0"/>
    </w:p>
    <w:sectPr w:rsidR="003F0AD2" w:rsidSect="00941809">
      <w:pgSz w:w="11907" w:h="16840" w:code="9"/>
      <w:pgMar w:top="0" w:right="850" w:bottom="142" w:left="56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09"/>
    <w:rsid w:val="0016354B"/>
    <w:rsid w:val="0030421E"/>
    <w:rsid w:val="00363671"/>
    <w:rsid w:val="003C3377"/>
    <w:rsid w:val="003F0AD2"/>
    <w:rsid w:val="004C6E4D"/>
    <w:rsid w:val="00805DE4"/>
    <w:rsid w:val="00941809"/>
    <w:rsid w:val="00F1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809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6E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809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6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47267C421D7420A191511227F723D9A1CE8842546DBEFC28878B15534E6D524BBEA3264714C60F4202F9EE13D41363282024CD6A2F594A8CE1D8SBu5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47267C421D7420A191511227F723D9A1CE88425768B9F92E878B15534E6D524BBEA3264714C60F4202F8E313D41363282024CD6A2F594A8CE1D8SBu5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47267C421D7420A191511227F723D9A1CE8842546BB1F928878B15534E6D524BBEA3264714C60F4202FAE813D41363282024CD6A2F594A8CE1D8SBu5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847267C421D7420A191511227F723D9A1CE8842556CB1FD24878B15534E6D524BBEA3264714C60F4202F9EF13D41363282024CD6A2F594A8CE1D8SBu5J" TargetMode="External"/><Relationship Id="rId10" Type="http://schemas.openxmlformats.org/officeDocument/2006/relationships/hyperlink" Target="consultantplus://offline/ref=2847267C421D7420A191511227F723D9A1CE88425568BFF92D878B15534E6D524BBEA3264714C60F4202F9EA13D41363282024CD6A2F594A8CE1D8SBu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47267C421D7420A191511227F723D9A1CE8842546DBEFC28878B15534E6D524BBEA3264714C60F4202F9EF13D41363282024CD6A2F594A8CE1D8SBu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2025-02-12T06:24:00Z</cp:lastPrinted>
  <dcterms:created xsi:type="dcterms:W3CDTF">2022-03-16T04:02:00Z</dcterms:created>
  <dcterms:modified xsi:type="dcterms:W3CDTF">2025-02-12T08:25:00Z</dcterms:modified>
</cp:coreProperties>
</file>